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08" w:rsidRPr="004F3982" w:rsidRDefault="00B23308" w:rsidP="002F0428">
      <w:pPr>
        <w:pStyle w:val="Ttulo"/>
        <w:tabs>
          <w:tab w:val="left" w:pos="-142"/>
        </w:tabs>
        <w:spacing w:line="360" w:lineRule="auto"/>
        <w:rPr>
          <w:sz w:val="16"/>
          <w:szCs w:val="16"/>
          <w:u w:val="none"/>
        </w:rPr>
      </w:pPr>
      <w:bookmarkStart w:id="0" w:name="_GoBack"/>
      <w:bookmarkEnd w:id="0"/>
      <w:r w:rsidRPr="006D13A5">
        <w:rPr>
          <w:sz w:val="16"/>
          <w:szCs w:val="16"/>
          <w:u w:val="none"/>
        </w:rPr>
        <w:t xml:space="preserve">PROCESSO </w:t>
      </w:r>
      <w:r w:rsidRPr="004F3982">
        <w:rPr>
          <w:sz w:val="16"/>
          <w:szCs w:val="16"/>
          <w:u w:val="none"/>
        </w:rPr>
        <w:t xml:space="preserve">ADMINISTRATIVO Nº. </w:t>
      </w:r>
      <w:r w:rsidR="00A13B77" w:rsidRPr="004F3982">
        <w:rPr>
          <w:sz w:val="16"/>
          <w:szCs w:val="16"/>
          <w:u w:val="none"/>
        </w:rPr>
        <w:t>0</w:t>
      </w:r>
      <w:r w:rsidR="001F2E8F" w:rsidRPr="004F3982">
        <w:rPr>
          <w:sz w:val="16"/>
          <w:szCs w:val="16"/>
          <w:u w:val="none"/>
        </w:rPr>
        <w:t>9</w:t>
      </w:r>
      <w:r w:rsidR="009170E5" w:rsidRPr="004F3982">
        <w:rPr>
          <w:sz w:val="16"/>
          <w:szCs w:val="16"/>
          <w:u w:val="none"/>
        </w:rPr>
        <w:t>6</w:t>
      </w:r>
      <w:r w:rsidRPr="004F3982">
        <w:rPr>
          <w:sz w:val="16"/>
          <w:szCs w:val="16"/>
          <w:u w:val="none"/>
        </w:rPr>
        <w:t>/20</w:t>
      </w:r>
      <w:r w:rsidR="00AF638A" w:rsidRPr="004F3982">
        <w:rPr>
          <w:sz w:val="16"/>
          <w:szCs w:val="16"/>
          <w:u w:val="none"/>
        </w:rPr>
        <w:t>2</w:t>
      </w:r>
      <w:r w:rsidR="00064C3F" w:rsidRPr="004F3982">
        <w:rPr>
          <w:sz w:val="16"/>
          <w:szCs w:val="16"/>
          <w:u w:val="none"/>
        </w:rPr>
        <w:t>4</w:t>
      </w:r>
    </w:p>
    <w:p w:rsidR="00E65EB0" w:rsidRPr="004F3982" w:rsidRDefault="00E65EB0" w:rsidP="002F0428">
      <w:pPr>
        <w:pStyle w:val="Ttulo"/>
        <w:tabs>
          <w:tab w:val="left" w:pos="-142"/>
        </w:tabs>
        <w:spacing w:line="360" w:lineRule="auto"/>
        <w:rPr>
          <w:sz w:val="6"/>
          <w:szCs w:val="16"/>
          <w:u w:val="none"/>
        </w:rPr>
      </w:pPr>
    </w:p>
    <w:p w:rsidR="00B23308" w:rsidRPr="004F3982" w:rsidRDefault="00F519EE" w:rsidP="002F0428">
      <w:pPr>
        <w:pStyle w:val="Padro"/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F3982">
        <w:rPr>
          <w:rFonts w:ascii="Arial" w:hAnsi="Arial" w:cs="Arial"/>
          <w:b/>
          <w:bCs/>
          <w:sz w:val="16"/>
          <w:szCs w:val="16"/>
        </w:rPr>
        <w:t xml:space="preserve">EDITAL DE </w:t>
      </w:r>
      <w:r w:rsidR="002D5535" w:rsidRPr="004F3982">
        <w:rPr>
          <w:rFonts w:ascii="Arial" w:hAnsi="Arial" w:cs="Arial"/>
          <w:b/>
          <w:bCs/>
          <w:sz w:val="16"/>
          <w:szCs w:val="16"/>
        </w:rPr>
        <w:t>CHAMADA PÚBLICA</w:t>
      </w:r>
      <w:r w:rsidR="00B30485" w:rsidRPr="004F3982">
        <w:rPr>
          <w:rFonts w:ascii="Arial" w:hAnsi="Arial" w:cs="Arial"/>
          <w:b/>
          <w:bCs/>
          <w:sz w:val="16"/>
          <w:szCs w:val="16"/>
        </w:rPr>
        <w:t xml:space="preserve"> N.º 0</w:t>
      </w:r>
      <w:r w:rsidR="00BD6DA1" w:rsidRPr="004F3982">
        <w:rPr>
          <w:rFonts w:ascii="Arial" w:hAnsi="Arial" w:cs="Arial"/>
          <w:b/>
          <w:bCs/>
          <w:sz w:val="16"/>
          <w:szCs w:val="16"/>
        </w:rPr>
        <w:t>0</w:t>
      </w:r>
      <w:r w:rsidR="001F2E8F" w:rsidRPr="004F3982">
        <w:rPr>
          <w:rFonts w:ascii="Arial" w:hAnsi="Arial" w:cs="Arial"/>
          <w:b/>
          <w:bCs/>
          <w:sz w:val="16"/>
          <w:szCs w:val="16"/>
        </w:rPr>
        <w:t>2</w:t>
      </w:r>
      <w:r w:rsidR="00574709" w:rsidRPr="004F3982">
        <w:rPr>
          <w:rFonts w:ascii="Arial" w:hAnsi="Arial" w:cs="Arial"/>
          <w:b/>
          <w:bCs/>
          <w:sz w:val="16"/>
          <w:szCs w:val="16"/>
        </w:rPr>
        <w:t>/</w:t>
      </w:r>
      <w:r w:rsidR="00B23308" w:rsidRPr="004F3982">
        <w:rPr>
          <w:rFonts w:ascii="Arial" w:hAnsi="Arial" w:cs="Arial"/>
          <w:b/>
          <w:bCs/>
          <w:sz w:val="16"/>
          <w:szCs w:val="16"/>
        </w:rPr>
        <w:t>20</w:t>
      </w:r>
      <w:r w:rsidR="00AF638A" w:rsidRPr="004F3982">
        <w:rPr>
          <w:rFonts w:ascii="Arial" w:hAnsi="Arial" w:cs="Arial"/>
          <w:b/>
          <w:bCs/>
          <w:sz w:val="16"/>
          <w:szCs w:val="16"/>
        </w:rPr>
        <w:t>2</w:t>
      </w:r>
      <w:r w:rsidR="00064C3F" w:rsidRPr="004F3982">
        <w:rPr>
          <w:rFonts w:ascii="Arial" w:hAnsi="Arial" w:cs="Arial"/>
          <w:b/>
          <w:bCs/>
          <w:sz w:val="16"/>
          <w:szCs w:val="16"/>
        </w:rPr>
        <w:t>4</w:t>
      </w:r>
    </w:p>
    <w:p w:rsidR="00492D4E" w:rsidRPr="004F3982" w:rsidRDefault="00492D4E" w:rsidP="002F0428">
      <w:pPr>
        <w:pStyle w:val="Padro"/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8325B" w:rsidRPr="004F3982" w:rsidRDefault="00763AEA" w:rsidP="00003695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left="4536"/>
        <w:jc w:val="both"/>
        <w:rPr>
          <w:rFonts w:ascii="Arial" w:hAnsi="Arial" w:cs="Arial"/>
          <w:b/>
          <w:bCs/>
          <w:sz w:val="16"/>
          <w:szCs w:val="16"/>
        </w:rPr>
      </w:pPr>
      <w:r w:rsidRPr="004F3982">
        <w:rPr>
          <w:rFonts w:ascii="Arial" w:hAnsi="Arial" w:cs="Arial"/>
          <w:b/>
          <w:bCs/>
          <w:sz w:val="16"/>
          <w:szCs w:val="16"/>
        </w:rPr>
        <w:t>“</w:t>
      </w:r>
      <w:r w:rsidR="00E6240F" w:rsidRPr="004F3982">
        <w:rPr>
          <w:rFonts w:ascii="Arial" w:hAnsi="Arial" w:cs="Arial"/>
          <w:b/>
          <w:bCs/>
          <w:sz w:val="16"/>
          <w:szCs w:val="16"/>
        </w:rPr>
        <w:t xml:space="preserve">CHAMADA PÚBLICA 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>PARA AQUISIÇÃO DE</w:t>
      </w:r>
      <w:r w:rsidR="00E6240F" w:rsidRPr="004F3982">
        <w:rPr>
          <w:rFonts w:ascii="Arial" w:hAnsi="Arial" w:cs="Arial"/>
          <w:b/>
          <w:bCs/>
          <w:sz w:val="16"/>
          <w:szCs w:val="16"/>
        </w:rPr>
        <w:t xml:space="preserve"> GÊNEROS </w:t>
      </w:r>
      <w:r w:rsidR="001C0B83" w:rsidRPr="004F3982">
        <w:rPr>
          <w:rFonts w:ascii="Arial" w:hAnsi="Arial" w:cs="Arial"/>
          <w:b/>
          <w:bCs/>
          <w:sz w:val="16"/>
          <w:szCs w:val="16"/>
        </w:rPr>
        <w:t>ALIMENTÍCIOS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 xml:space="preserve"> PERECÍVEIS E NÃO PERECÍVEIS</w:t>
      </w:r>
      <w:r w:rsidRPr="004F3982"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>DA</w:t>
      </w:r>
      <w:r w:rsidR="000E796C" w:rsidRPr="004F3982">
        <w:rPr>
          <w:rFonts w:ascii="Arial" w:hAnsi="Arial" w:cs="Arial"/>
          <w:b/>
          <w:bCs/>
          <w:sz w:val="16"/>
          <w:szCs w:val="16"/>
        </w:rPr>
        <w:t xml:space="preserve"> AGRICULTURA FAMILIAR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 xml:space="preserve"> PARA </w:t>
      </w:r>
      <w:r w:rsidR="005117AE" w:rsidRPr="004F3982">
        <w:rPr>
          <w:rFonts w:ascii="Arial" w:hAnsi="Arial" w:cs="Arial"/>
          <w:b/>
          <w:bCs/>
          <w:sz w:val="16"/>
          <w:szCs w:val="16"/>
        </w:rPr>
        <w:t>ATENDIMENTO</w:t>
      </w:r>
      <w:r w:rsidR="004610A4" w:rsidRPr="004F3982">
        <w:rPr>
          <w:rFonts w:ascii="Arial" w:hAnsi="Arial" w:cs="Arial"/>
          <w:b/>
          <w:bCs/>
          <w:sz w:val="16"/>
          <w:szCs w:val="16"/>
        </w:rPr>
        <w:t xml:space="preserve"> </w:t>
      </w:r>
      <w:r w:rsidR="005117AE" w:rsidRPr="004F3982">
        <w:rPr>
          <w:rFonts w:ascii="Arial" w:hAnsi="Arial" w:cs="Arial"/>
          <w:b/>
          <w:bCs/>
          <w:sz w:val="16"/>
          <w:szCs w:val="16"/>
        </w:rPr>
        <w:t>DAS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 xml:space="preserve"> ESCOLAS</w:t>
      </w:r>
      <w:r w:rsidR="005117AE" w:rsidRPr="004F3982"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>MUNICIPA</w:t>
      </w:r>
      <w:r w:rsidR="005117AE" w:rsidRPr="004F3982">
        <w:rPr>
          <w:rFonts w:ascii="Arial" w:hAnsi="Arial" w:cs="Arial"/>
          <w:b/>
          <w:bCs/>
          <w:sz w:val="16"/>
          <w:szCs w:val="16"/>
        </w:rPr>
        <w:t>IS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 xml:space="preserve"> PELO</w:t>
      </w:r>
      <w:r w:rsidR="000E796C" w:rsidRPr="004F3982">
        <w:rPr>
          <w:rFonts w:ascii="Arial" w:hAnsi="Arial" w:cs="Arial"/>
          <w:b/>
          <w:bCs/>
          <w:sz w:val="16"/>
          <w:szCs w:val="16"/>
        </w:rPr>
        <w:t xml:space="preserve"> PROGRAMA</w:t>
      </w:r>
      <w:r w:rsidR="00A41B7A" w:rsidRPr="004F3982">
        <w:rPr>
          <w:rFonts w:ascii="Arial" w:hAnsi="Arial" w:cs="Arial"/>
          <w:b/>
          <w:bCs/>
          <w:sz w:val="16"/>
          <w:szCs w:val="16"/>
        </w:rPr>
        <w:t xml:space="preserve"> </w:t>
      </w:r>
      <w:r w:rsidR="000E796C" w:rsidRPr="004F3982">
        <w:rPr>
          <w:rFonts w:ascii="Arial" w:hAnsi="Arial" w:cs="Arial"/>
          <w:b/>
          <w:bCs/>
          <w:sz w:val="16"/>
          <w:szCs w:val="16"/>
        </w:rPr>
        <w:t xml:space="preserve">NACIONAL </w:t>
      </w:r>
      <w:r w:rsidR="00A41B7A" w:rsidRPr="004F3982">
        <w:rPr>
          <w:rFonts w:ascii="Arial" w:hAnsi="Arial" w:cs="Arial"/>
          <w:b/>
          <w:bCs/>
          <w:sz w:val="16"/>
          <w:szCs w:val="16"/>
        </w:rPr>
        <w:t>DE ALIMENTAÇÃO</w:t>
      </w:r>
      <w:r w:rsidR="00A02090" w:rsidRPr="004F3982">
        <w:rPr>
          <w:rFonts w:ascii="Arial" w:hAnsi="Arial" w:cs="Arial"/>
          <w:b/>
          <w:bCs/>
          <w:sz w:val="16"/>
          <w:szCs w:val="16"/>
        </w:rPr>
        <w:t xml:space="preserve"> ESCOLAR</w:t>
      </w:r>
      <w:r w:rsidR="00FF6EF3" w:rsidRPr="004F3982"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>-</w:t>
      </w:r>
      <w:r w:rsidR="00FF6EF3" w:rsidRPr="004F3982">
        <w:rPr>
          <w:rFonts w:ascii="Arial" w:hAnsi="Arial" w:cs="Arial"/>
          <w:b/>
          <w:bCs/>
          <w:sz w:val="16"/>
          <w:szCs w:val="16"/>
        </w:rPr>
        <w:t xml:space="preserve"> </w:t>
      </w:r>
      <w:r w:rsidR="00567F15" w:rsidRPr="004F3982">
        <w:rPr>
          <w:rFonts w:ascii="Arial" w:hAnsi="Arial" w:cs="Arial"/>
          <w:b/>
          <w:bCs/>
          <w:sz w:val="16"/>
          <w:szCs w:val="16"/>
        </w:rPr>
        <w:t>PNAE</w:t>
      </w:r>
      <w:r w:rsidR="00E022C5" w:rsidRPr="004F3982">
        <w:rPr>
          <w:rFonts w:ascii="Arial" w:hAnsi="Arial" w:cs="Arial"/>
          <w:b/>
          <w:bCs/>
          <w:sz w:val="16"/>
          <w:szCs w:val="16"/>
        </w:rPr>
        <w:t xml:space="preserve"> – </w:t>
      </w:r>
      <w:r w:rsidR="003D0A78" w:rsidRPr="004F3982">
        <w:rPr>
          <w:rFonts w:ascii="Arial" w:hAnsi="Arial" w:cs="Arial"/>
          <w:b/>
          <w:bCs/>
          <w:sz w:val="16"/>
          <w:szCs w:val="16"/>
        </w:rPr>
        <w:t xml:space="preserve">ETAPA </w:t>
      </w:r>
      <w:r w:rsidR="001F2E8F" w:rsidRPr="004F3982">
        <w:rPr>
          <w:rFonts w:ascii="Arial" w:hAnsi="Arial" w:cs="Arial"/>
          <w:b/>
          <w:bCs/>
          <w:sz w:val="16"/>
          <w:szCs w:val="16"/>
        </w:rPr>
        <w:t>2</w:t>
      </w:r>
      <w:r w:rsidR="00E022C5" w:rsidRPr="004F3982">
        <w:rPr>
          <w:rFonts w:ascii="Arial" w:hAnsi="Arial" w:cs="Arial"/>
          <w:b/>
          <w:bCs/>
          <w:sz w:val="16"/>
          <w:szCs w:val="16"/>
        </w:rPr>
        <w:t>/</w:t>
      </w:r>
      <w:r w:rsidR="00D40D12" w:rsidRPr="004F3982">
        <w:rPr>
          <w:rFonts w:ascii="Arial" w:hAnsi="Arial" w:cs="Arial"/>
          <w:b/>
          <w:bCs/>
          <w:sz w:val="16"/>
          <w:szCs w:val="16"/>
        </w:rPr>
        <w:t>202</w:t>
      </w:r>
      <w:r w:rsidR="00064C3F" w:rsidRPr="004F3982">
        <w:rPr>
          <w:rFonts w:ascii="Arial" w:hAnsi="Arial" w:cs="Arial"/>
          <w:b/>
          <w:bCs/>
          <w:sz w:val="16"/>
          <w:szCs w:val="16"/>
        </w:rPr>
        <w:t>4</w:t>
      </w:r>
      <w:r w:rsidR="000E796C" w:rsidRPr="004F3982">
        <w:rPr>
          <w:rFonts w:ascii="Arial" w:hAnsi="Arial" w:cs="Arial"/>
          <w:b/>
          <w:bCs/>
          <w:sz w:val="16"/>
          <w:szCs w:val="16"/>
        </w:rPr>
        <w:t>”.</w:t>
      </w:r>
    </w:p>
    <w:p w:rsidR="00706BCD" w:rsidRPr="004F3982" w:rsidRDefault="00706BCD" w:rsidP="00003695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left="4536"/>
        <w:jc w:val="both"/>
        <w:rPr>
          <w:rFonts w:ascii="Arial" w:hAnsi="Arial" w:cs="Arial"/>
          <w:b/>
          <w:bCs/>
          <w:sz w:val="6"/>
          <w:szCs w:val="16"/>
        </w:rPr>
      </w:pPr>
    </w:p>
    <w:p w:rsidR="009950A0" w:rsidRPr="009950A0" w:rsidRDefault="003D4965" w:rsidP="00231A86">
      <w:pPr>
        <w:spacing w:line="360" w:lineRule="auto"/>
        <w:ind w:firstLine="1418"/>
        <w:jc w:val="both"/>
        <w:rPr>
          <w:rFonts w:ascii="Arial" w:hAnsi="Arial" w:cs="Arial"/>
          <w:sz w:val="16"/>
          <w:szCs w:val="16"/>
        </w:rPr>
      </w:pPr>
      <w:r w:rsidRPr="004F3982">
        <w:rPr>
          <w:rFonts w:ascii="Arial" w:hAnsi="Arial" w:cs="Arial"/>
          <w:sz w:val="16"/>
          <w:szCs w:val="16"/>
        </w:rPr>
        <w:t xml:space="preserve">O </w:t>
      </w:r>
      <w:r w:rsidRPr="004F3982">
        <w:rPr>
          <w:rFonts w:ascii="Arial" w:hAnsi="Arial" w:cs="Arial"/>
          <w:b/>
          <w:sz w:val="16"/>
          <w:szCs w:val="16"/>
        </w:rPr>
        <w:t>MUNICÍPIO DE JAGUARI</w:t>
      </w:r>
      <w:r w:rsidRPr="004F3982">
        <w:rPr>
          <w:rFonts w:ascii="Arial" w:hAnsi="Arial" w:cs="Arial"/>
          <w:sz w:val="16"/>
          <w:szCs w:val="16"/>
        </w:rPr>
        <w:t>, representado neste ato por seu Prefeito</w:t>
      </w:r>
      <w:r w:rsidRPr="004F3982">
        <w:rPr>
          <w:rFonts w:ascii="Arial" w:hAnsi="Arial" w:cs="Arial"/>
          <w:b/>
          <w:bCs/>
          <w:sz w:val="16"/>
          <w:szCs w:val="16"/>
        </w:rPr>
        <w:t>,</w:t>
      </w:r>
      <w:r w:rsidRPr="004F3982">
        <w:rPr>
          <w:rFonts w:ascii="Arial" w:hAnsi="Arial" w:cs="Arial"/>
          <w:sz w:val="16"/>
          <w:szCs w:val="16"/>
        </w:rPr>
        <w:t xml:space="preserve"> Senhor </w:t>
      </w:r>
      <w:r w:rsidRPr="004F3982">
        <w:rPr>
          <w:rFonts w:ascii="Arial" w:hAnsi="Arial" w:cs="Arial"/>
          <w:b/>
          <w:sz w:val="16"/>
          <w:szCs w:val="16"/>
        </w:rPr>
        <w:t xml:space="preserve">ROBERTO CARLOS BOFF TURCHIELLO, </w:t>
      </w:r>
      <w:r w:rsidR="009950A0" w:rsidRPr="004F3982">
        <w:rPr>
          <w:rFonts w:ascii="Arial" w:hAnsi="Arial" w:cs="Arial"/>
          <w:sz w:val="16"/>
          <w:szCs w:val="16"/>
        </w:rPr>
        <w:t xml:space="preserve">no uso de suas atribuições, torna público, para o conhecimento dos interessados, que, no </w:t>
      </w:r>
      <w:r w:rsidR="00DB2941" w:rsidRPr="004F3982">
        <w:rPr>
          <w:rFonts w:ascii="Arial" w:hAnsi="Arial" w:cs="Arial"/>
          <w:b/>
          <w:sz w:val="20"/>
          <w:szCs w:val="16"/>
          <w:u w:val="single"/>
        </w:rPr>
        <w:t>DIA 07</w:t>
      </w:r>
      <w:r w:rsidR="009950A0" w:rsidRPr="004F3982">
        <w:rPr>
          <w:rFonts w:ascii="Arial" w:hAnsi="Arial" w:cs="Arial"/>
          <w:b/>
          <w:sz w:val="20"/>
          <w:szCs w:val="16"/>
          <w:u w:val="single"/>
        </w:rPr>
        <w:t xml:space="preserve"> DE</w:t>
      </w:r>
      <w:r w:rsidR="009950A0" w:rsidRPr="004F3982">
        <w:rPr>
          <w:rFonts w:ascii="Arial" w:hAnsi="Arial" w:cs="Arial"/>
          <w:b/>
          <w:bCs/>
          <w:sz w:val="20"/>
          <w:szCs w:val="16"/>
          <w:u w:val="single"/>
        </w:rPr>
        <w:t xml:space="preserve"> AGOSTO DE 2024</w:t>
      </w:r>
      <w:r w:rsidR="009950A0" w:rsidRPr="004F3982">
        <w:rPr>
          <w:rFonts w:ascii="Arial" w:hAnsi="Arial" w:cs="Arial"/>
          <w:sz w:val="20"/>
          <w:szCs w:val="16"/>
          <w:u w:val="single"/>
        </w:rPr>
        <w:t xml:space="preserve">, </w:t>
      </w:r>
      <w:r w:rsidR="009950A0" w:rsidRPr="004F3982">
        <w:rPr>
          <w:rFonts w:ascii="Arial" w:hAnsi="Arial" w:cs="Arial"/>
          <w:b/>
          <w:sz w:val="20"/>
          <w:szCs w:val="16"/>
          <w:u w:val="single"/>
        </w:rPr>
        <w:t>ÀS</w:t>
      </w:r>
      <w:r w:rsidR="009950A0" w:rsidRPr="004F3982">
        <w:rPr>
          <w:rFonts w:ascii="Arial" w:hAnsi="Arial" w:cs="Arial"/>
          <w:sz w:val="20"/>
          <w:szCs w:val="16"/>
          <w:u w:val="single"/>
        </w:rPr>
        <w:t xml:space="preserve"> </w:t>
      </w:r>
      <w:r w:rsidR="009950A0" w:rsidRPr="004F3982">
        <w:rPr>
          <w:rFonts w:ascii="Arial" w:hAnsi="Arial" w:cs="Arial"/>
          <w:b/>
          <w:sz w:val="20"/>
          <w:szCs w:val="16"/>
          <w:u w:val="single"/>
        </w:rPr>
        <w:t>09:00 HORAS</w:t>
      </w:r>
      <w:r w:rsidR="009950A0" w:rsidRPr="004F3982">
        <w:rPr>
          <w:rFonts w:ascii="Arial" w:hAnsi="Arial" w:cs="Arial"/>
          <w:sz w:val="16"/>
          <w:szCs w:val="16"/>
        </w:rPr>
        <w:t xml:space="preserve">, </w:t>
      </w:r>
      <w:r w:rsidR="009950A0" w:rsidRPr="004F3982">
        <w:rPr>
          <w:rFonts w:ascii="Arial" w:hAnsi="Arial" w:cs="Arial"/>
          <w:b/>
          <w:sz w:val="20"/>
          <w:szCs w:val="16"/>
          <w:u w:val="single"/>
        </w:rPr>
        <w:t>ÀS 09 HORAS</w:t>
      </w:r>
      <w:r w:rsidR="009950A0" w:rsidRPr="004F3982">
        <w:rPr>
          <w:rFonts w:ascii="Arial" w:hAnsi="Arial" w:cs="Arial"/>
          <w:sz w:val="16"/>
          <w:szCs w:val="16"/>
        </w:rPr>
        <w:t>, na Sala do Setor de Compras e</w:t>
      </w:r>
      <w:r w:rsidR="009950A0" w:rsidRPr="009950A0">
        <w:rPr>
          <w:rFonts w:ascii="Arial" w:hAnsi="Arial" w:cs="Arial"/>
          <w:sz w:val="16"/>
          <w:szCs w:val="16"/>
        </w:rPr>
        <w:t xml:space="preserve"> Licitação, na Secretaria Mun</w:t>
      </w:r>
      <w:r w:rsidR="009950A0">
        <w:rPr>
          <w:rFonts w:ascii="Arial" w:hAnsi="Arial" w:cs="Arial"/>
          <w:sz w:val="16"/>
          <w:szCs w:val="16"/>
        </w:rPr>
        <w:t xml:space="preserve">icipal da Fazenda, localizada no Centro Administrativo Municipal </w:t>
      </w:r>
      <w:r w:rsidR="007647C1">
        <w:rPr>
          <w:rFonts w:ascii="Arial" w:hAnsi="Arial" w:cs="Arial"/>
          <w:sz w:val="16"/>
          <w:szCs w:val="16"/>
        </w:rPr>
        <w:t>deste Município</w:t>
      </w:r>
      <w:r w:rsidR="009950A0" w:rsidRPr="009950A0">
        <w:rPr>
          <w:rFonts w:ascii="Arial" w:hAnsi="Arial" w:cs="Arial"/>
          <w:sz w:val="16"/>
          <w:szCs w:val="16"/>
        </w:rPr>
        <w:t xml:space="preserve">, a Comissão de Contratação designada pela Portaria nº </w:t>
      </w:r>
      <w:r w:rsidR="009950A0">
        <w:rPr>
          <w:rFonts w:ascii="Arial" w:hAnsi="Arial" w:cs="Arial"/>
          <w:sz w:val="16"/>
          <w:szCs w:val="16"/>
        </w:rPr>
        <w:t>185</w:t>
      </w:r>
      <w:r w:rsidR="009950A0" w:rsidRPr="009950A0">
        <w:rPr>
          <w:rFonts w:ascii="Arial" w:hAnsi="Arial" w:cs="Arial"/>
          <w:sz w:val="16"/>
          <w:szCs w:val="16"/>
        </w:rPr>
        <w:t>/2024, reunir-se-á com a finalidade de receber propostas para a aquisição de gêneros alimentícios da agricultura familiar e do Empreendedor Familiar Rural, destinado ao atendimento do Programa Nacional de Alimentação Escolar – PNAE, em consonância com a Lei n° 11.947/2009, e nas Resoluções FNDE/CD nº 25 de 04 de julho de 2012, nº 26 de 17 de junho de 2013 e nº 04 de 02 de abril de 2015 e nos termos da Lei Federal nº 14.133, de 01 de abril de 2021.</w:t>
      </w:r>
    </w:p>
    <w:p w:rsidR="009950A0" w:rsidRDefault="007647C1" w:rsidP="00231A86">
      <w:pPr>
        <w:spacing w:line="360" w:lineRule="auto"/>
        <w:ind w:firstLine="1418"/>
        <w:jc w:val="both"/>
        <w:rPr>
          <w:rFonts w:ascii="Arial" w:hAnsi="Arial" w:cs="Arial"/>
          <w:sz w:val="16"/>
          <w:szCs w:val="16"/>
        </w:rPr>
      </w:pPr>
      <w:r w:rsidRPr="007647C1">
        <w:rPr>
          <w:rFonts w:ascii="Arial" w:hAnsi="Arial" w:cs="Arial"/>
          <w:sz w:val="16"/>
          <w:szCs w:val="16"/>
        </w:rPr>
        <w:t>Deverão apresentar-se os Grupos Formais, Informais ou Fornecedores Individuais com a documentação para habilitação e Projeto de Venda na data e horários marcados acima, neste Município, na Sala do Setor de Compras e Licitações junto a Secretaria Municipal da Fazenda, para abertura dos envelopes de documentação e proposta para a presente licitação.</w:t>
      </w:r>
    </w:p>
    <w:p w:rsidR="007647C1" w:rsidRPr="007647C1" w:rsidRDefault="007647C1" w:rsidP="00231A86">
      <w:pPr>
        <w:spacing w:line="360" w:lineRule="auto"/>
        <w:ind w:firstLine="1418"/>
        <w:jc w:val="both"/>
        <w:rPr>
          <w:rFonts w:ascii="Arial" w:hAnsi="Arial" w:cs="Arial"/>
          <w:sz w:val="16"/>
          <w:szCs w:val="16"/>
        </w:rPr>
      </w:pPr>
    </w:p>
    <w:p w:rsidR="00DB04CA" w:rsidRPr="00F231D7" w:rsidRDefault="00DB04CA" w:rsidP="00605EC0">
      <w:pPr>
        <w:tabs>
          <w:tab w:val="left" w:pos="-142"/>
        </w:tabs>
        <w:spacing w:line="360" w:lineRule="auto"/>
        <w:ind w:firstLine="1418"/>
        <w:jc w:val="both"/>
        <w:rPr>
          <w:rFonts w:ascii="Arial" w:hAnsi="Arial" w:cs="Arial"/>
          <w:bCs/>
          <w:sz w:val="16"/>
          <w:szCs w:val="16"/>
        </w:rPr>
      </w:pPr>
      <w:r w:rsidRPr="00F231D7">
        <w:rPr>
          <w:rFonts w:ascii="Arial" w:hAnsi="Arial" w:cs="Arial"/>
          <w:bCs/>
          <w:sz w:val="16"/>
          <w:szCs w:val="16"/>
        </w:rPr>
        <w:t>As despesas decorrentes do presente processo ficarão por conta da seguinte rubrica orçamentária:</w:t>
      </w:r>
    </w:p>
    <w:p w:rsidR="004B61F5" w:rsidRPr="00D40D12" w:rsidRDefault="004B61F5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40D12">
        <w:rPr>
          <w:rFonts w:ascii="Arial" w:hAnsi="Arial" w:cs="Arial"/>
          <w:sz w:val="14"/>
          <w:szCs w:val="14"/>
        </w:rPr>
        <w:t xml:space="preserve">ORGÃO: </w:t>
      </w:r>
      <w:r w:rsidR="00763AEA">
        <w:rPr>
          <w:rFonts w:ascii="Arial" w:hAnsi="Arial" w:cs="Arial"/>
          <w:sz w:val="14"/>
          <w:szCs w:val="14"/>
        </w:rPr>
        <w:t>02</w:t>
      </w:r>
      <w:r w:rsidR="00D40D12" w:rsidRPr="00D40D12">
        <w:rPr>
          <w:rFonts w:ascii="Arial" w:hAnsi="Arial" w:cs="Arial"/>
          <w:sz w:val="14"/>
          <w:szCs w:val="14"/>
        </w:rPr>
        <w:t xml:space="preserve"> – SEC. MUNICIPAL DE EDUCAÇÃO</w:t>
      </w:r>
      <w:r w:rsidR="00763AEA">
        <w:rPr>
          <w:rFonts w:ascii="Arial" w:hAnsi="Arial" w:cs="Arial"/>
          <w:sz w:val="14"/>
          <w:szCs w:val="14"/>
        </w:rPr>
        <w:t xml:space="preserve"> – AÇÕES FINALISTICAS</w:t>
      </w:r>
    </w:p>
    <w:p w:rsidR="00D40D12" w:rsidRPr="004F3982" w:rsidRDefault="001F0D86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2.024</w:t>
      </w:r>
      <w:r w:rsidR="005C23AD" w:rsidRPr="004F3982">
        <w:rPr>
          <w:rFonts w:ascii="Arial" w:hAnsi="Arial" w:cs="Arial"/>
          <w:sz w:val="14"/>
          <w:szCs w:val="14"/>
        </w:rPr>
        <w:t>:</w:t>
      </w:r>
      <w:r w:rsidRPr="004F3982">
        <w:rPr>
          <w:rFonts w:ascii="Arial" w:hAnsi="Arial" w:cs="Arial"/>
          <w:sz w:val="14"/>
          <w:szCs w:val="14"/>
        </w:rPr>
        <w:t xml:space="preserve"> MANUTENÇÃO DA MERENDA ESCOLAR DA EDUCAÇÃO INFANTIL </w:t>
      </w:r>
      <w:r w:rsidR="00D40D12" w:rsidRPr="004F3982">
        <w:rPr>
          <w:rFonts w:ascii="Arial" w:hAnsi="Arial" w:cs="Arial"/>
          <w:sz w:val="14"/>
          <w:szCs w:val="14"/>
        </w:rPr>
        <w:t>–</w:t>
      </w:r>
      <w:r w:rsidRPr="004F3982">
        <w:rPr>
          <w:rFonts w:ascii="Arial" w:hAnsi="Arial" w:cs="Arial"/>
          <w:sz w:val="14"/>
          <w:szCs w:val="14"/>
        </w:rPr>
        <w:t xml:space="preserve"> CRECHE</w:t>
      </w:r>
    </w:p>
    <w:p w:rsidR="005C23AD" w:rsidRPr="004F3982" w:rsidRDefault="00D40D12" w:rsidP="005C23AD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ELEM. DESPESA: </w:t>
      </w:r>
      <w:r w:rsidR="00AA2488" w:rsidRPr="004F3982">
        <w:rPr>
          <w:rFonts w:ascii="Arial" w:hAnsi="Arial" w:cs="Arial"/>
          <w:sz w:val="14"/>
          <w:szCs w:val="14"/>
        </w:rPr>
        <w:t xml:space="preserve">33.90.30.00.00.00.00.0500 </w:t>
      </w:r>
      <w:r w:rsidR="00763AEA" w:rsidRPr="004F3982">
        <w:rPr>
          <w:rFonts w:ascii="Arial" w:hAnsi="Arial" w:cs="Arial"/>
          <w:sz w:val="14"/>
          <w:szCs w:val="14"/>
        </w:rPr>
        <w:t>(247</w:t>
      </w:r>
      <w:r w:rsidRPr="004F3982">
        <w:rPr>
          <w:rFonts w:ascii="Arial" w:hAnsi="Arial" w:cs="Arial"/>
          <w:sz w:val="14"/>
          <w:szCs w:val="14"/>
        </w:rPr>
        <w:t xml:space="preserve">) </w:t>
      </w:r>
      <w:r w:rsidR="00C87807" w:rsidRPr="004F3982">
        <w:rPr>
          <w:rFonts w:ascii="Arial" w:hAnsi="Arial" w:cs="Arial"/>
          <w:sz w:val="14"/>
          <w:szCs w:val="14"/>
        </w:rPr>
        <w:t>– Material de Consumo</w:t>
      </w:r>
      <w:r w:rsidR="00763AEA" w:rsidRPr="004F3982">
        <w:rPr>
          <w:rFonts w:ascii="Arial" w:hAnsi="Arial" w:cs="Arial"/>
          <w:sz w:val="14"/>
          <w:szCs w:val="14"/>
        </w:rPr>
        <w:t xml:space="preserve"> </w:t>
      </w:r>
    </w:p>
    <w:p w:rsidR="005C23AD" w:rsidRPr="004F3982" w:rsidRDefault="00D40D12" w:rsidP="005C23AD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ELEM. DESPESA: </w:t>
      </w:r>
      <w:r w:rsidR="005C23AD" w:rsidRPr="004F3982">
        <w:rPr>
          <w:rFonts w:ascii="Arial" w:hAnsi="Arial" w:cs="Arial"/>
          <w:sz w:val="14"/>
          <w:szCs w:val="14"/>
        </w:rPr>
        <w:t>33.90.30.00.00.00.00.</w:t>
      </w:r>
      <w:r w:rsidR="00AA2488" w:rsidRPr="004F3982">
        <w:rPr>
          <w:rFonts w:ascii="Arial" w:hAnsi="Arial" w:cs="Arial"/>
          <w:sz w:val="14"/>
          <w:szCs w:val="14"/>
        </w:rPr>
        <w:t>0552</w:t>
      </w:r>
      <w:r w:rsidR="00763AEA" w:rsidRPr="004F3982">
        <w:rPr>
          <w:rFonts w:ascii="Arial" w:hAnsi="Arial" w:cs="Arial"/>
          <w:sz w:val="14"/>
          <w:szCs w:val="14"/>
        </w:rPr>
        <w:t xml:space="preserve"> (248</w:t>
      </w:r>
      <w:r w:rsidRPr="004F3982">
        <w:rPr>
          <w:rFonts w:ascii="Arial" w:hAnsi="Arial" w:cs="Arial"/>
          <w:sz w:val="14"/>
          <w:szCs w:val="14"/>
        </w:rPr>
        <w:t xml:space="preserve">) </w:t>
      </w:r>
      <w:r w:rsidR="005C23AD" w:rsidRPr="004F3982">
        <w:rPr>
          <w:rFonts w:ascii="Arial" w:hAnsi="Arial" w:cs="Arial"/>
          <w:sz w:val="14"/>
          <w:szCs w:val="14"/>
        </w:rPr>
        <w:t>– Material de Consumo</w:t>
      </w:r>
      <w:r w:rsidR="00763AEA" w:rsidRPr="004F3982">
        <w:rPr>
          <w:rFonts w:ascii="Arial" w:hAnsi="Arial" w:cs="Arial"/>
          <w:sz w:val="14"/>
          <w:szCs w:val="14"/>
        </w:rPr>
        <w:t xml:space="preserve"> </w:t>
      </w:r>
    </w:p>
    <w:p w:rsidR="00AA2488" w:rsidRPr="004F3982" w:rsidRDefault="00AA2488" w:rsidP="00AA248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2.025: MANUTENÇÃO DA MERENDA ESCOLAR DA EDUCAÇÃO INFANTIL – PRÉ-ESCOLA</w:t>
      </w:r>
    </w:p>
    <w:p w:rsidR="00AA2488" w:rsidRPr="004F3982" w:rsidRDefault="00AA2488" w:rsidP="00AA248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ELEM. DESPESA: 33.90.30.00.00.00.00.0500 </w:t>
      </w:r>
      <w:r w:rsidR="00763AEA" w:rsidRPr="004F3982">
        <w:rPr>
          <w:rFonts w:ascii="Arial" w:hAnsi="Arial" w:cs="Arial"/>
          <w:sz w:val="14"/>
          <w:szCs w:val="14"/>
        </w:rPr>
        <w:t>(249)</w:t>
      </w:r>
      <w:r w:rsidRPr="004F3982">
        <w:rPr>
          <w:rFonts w:ascii="Arial" w:hAnsi="Arial" w:cs="Arial"/>
          <w:sz w:val="14"/>
          <w:szCs w:val="14"/>
        </w:rPr>
        <w:t xml:space="preserve"> – Material de Consumo</w:t>
      </w:r>
    </w:p>
    <w:p w:rsidR="00AA2488" w:rsidRPr="004F3982" w:rsidRDefault="00AA2488" w:rsidP="00AA248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265: 33.90.30.00.00.00.00.0552 (</w:t>
      </w:r>
      <w:r w:rsidR="00763AEA" w:rsidRPr="004F3982">
        <w:rPr>
          <w:rFonts w:ascii="Arial" w:hAnsi="Arial" w:cs="Arial"/>
          <w:sz w:val="14"/>
          <w:szCs w:val="14"/>
        </w:rPr>
        <w:t>250</w:t>
      </w:r>
      <w:r w:rsidRPr="004F3982">
        <w:rPr>
          <w:rFonts w:ascii="Arial" w:hAnsi="Arial" w:cs="Arial"/>
          <w:sz w:val="14"/>
          <w:szCs w:val="14"/>
        </w:rPr>
        <w:t>) – Material de Consumo</w:t>
      </w:r>
    </w:p>
    <w:p w:rsidR="00AA2488" w:rsidRPr="004F3982" w:rsidRDefault="00AA2488" w:rsidP="00AA248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2.026: MANUTENÇÃO DA MERENDA ESCOLAR DO ENSINO FUNDAMENTAL </w:t>
      </w:r>
    </w:p>
    <w:p w:rsidR="00AA2488" w:rsidRPr="004F3982" w:rsidRDefault="00AA2488" w:rsidP="00AA248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ELEM. DESPESA: 33.90.30.00.00.00.00.0500 </w:t>
      </w:r>
      <w:r w:rsidR="00763AEA" w:rsidRPr="004F3982">
        <w:rPr>
          <w:rFonts w:ascii="Arial" w:hAnsi="Arial" w:cs="Arial"/>
          <w:sz w:val="14"/>
          <w:szCs w:val="14"/>
        </w:rPr>
        <w:t>(251</w:t>
      </w:r>
      <w:r w:rsidRPr="004F3982">
        <w:rPr>
          <w:rFonts w:ascii="Arial" w:hAnsi="Arial" w:cs="Arial"/>
          <w:sz w:val="14"/>
          <w:szCs w:val="14"/>
        </w:rPr>
        <w:t>) – Material de Consumo</w:t>
      </w:r>
    </w:p>
    <w:p w:rsidR="00AA2488" w:rsidRPr="004F3982" w:rsidRDefault="00AA2488" w:rsidP="00AA248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265: 33.90.30.00.00.00.00.0552 (</w:t>
      </w:r>
      <w:r w:rsidR="00763AEA" w:rsidRPr="004F3982">
        <w:rPr>
          <w:rFonts w:ascii="Arial" w:hAnsi="Arial" w:cs="Arial"/>
          <w:sz w:val="14"/>
          <w:szCs w:val="14"/>
        </w:rPr>
        <w:t>252</w:t>
      </w:r>
      <w:r w:rsidRPr="004F3982">
        <w:rPr>
          <w:rFonts w:ascii="Arial" w:hAnsi="Arial" w:cs="Arial"/>
          <w:sz w:val="14"/>
          <w:szCs w:val="14"/>
        </w:rPr>
        <w:t>) – Material de Consumo</w:t>
      </w:r>
    </w:p>
    <w:p w:rsidR="00763AEA" w:rsidRPr="004F3982" w:rsidRDefault="00763AEA" w:rsidP="00763AE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2.027: MANUTENÇÃO DA MERENDA ESCOLAR DO ENSINO FUNDAMENTAL </w:t>
      </w:r>
    </w:p>
    <w:p w:rsidR="00763AEA" w:rsidRPr="004F3982" w:rsidRDefault="00763AEA" w:rsidP="00763AE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33.90.30.00.00.00.00.0500 (253) – Material de Consumo</w:t>
      </w:r>
    </w:p>
    <w:p w:rsidR="00763AEA" w:rsidRPr="004F3982" w:rsidRDefault="00763AEA" w:rsidP="00763AEA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265: 33.90.30.00.00.00.00.0552 (254) – Material de Consumo</w:t>
      </w:r>
    </w:p>
    <w:p w:rsidR="005C23AD" w:rsidRDefault="005C23AD" w:rsidP="00C8780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B00987" w:rsidRPr="003F174E" w:rsidRDefault="00B00987" w:rsidP="00C8780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C961BD" w:rsidRPr="0098106B" w:rsidRDefault="00C961BD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>1. DO OBJETO:</w:t>
      </w:r>
    </w:p>
    <w:p w:rsidR="00B636F7" w:rsidRDefault="00C961BD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 xml:space="preserve">1.1. </w:t>
      </w:r>
      <w:r w:rsidRPr="0098106B">
        <w:rPr>
          <w:rFonts w:ascii="Arial" w:hAnsi="Arial" w:cs="Arial"/>
          <w:sz w:val="16"/>
          <w:szCs w:val="16"/>
        </w:rPr>
        <w:t>A presente Licitação te</w:t>
      </w:r>
      <w:r w:rsidR="000104A3" w:rsidRPr="0098106B">
        <w:rPr>
          <w:rFonts w:ascii="Arial" w:hAnsi="Arial" w:cs="Arial"/>
          <w:sz w:val="16"/>
          <w:szCs w:val="16"/>
        </w:rPr>
        <w:t xml:space="preserve">m por objeto </w:t>
      </w:r>
      <w:r w:rsidR="00FB1CB6" w:rsidRPr="0098106B">
        <w:rPr>
          <w:rFonts w:ascii="Arial" w:hAnsi="Arial" w:cs="Arial"/>
          <w:sz w:val="16"/>
          <w:szCs w:val="16"/>
        </w:rPr>
        <w:t xml:space="preserve">a </w:t>
      </w:r>
      <w:r w:rsidR="00FB1CB6" w:rsidRPr="005C23AD">
        <w:rPr>
          <w:rFonts w:ascii="Arial" w:hAnsi="Arial" w:cs="Arial"/>
          <w:sz w:val="16"/>
          <w:szCs w:val="16"/>
        </w:rPr>
        <w:t>aquisição</w:t>
      </w:r>
      <w:r w:rsidR="00EE2B7B" w:rsidRPr="005C23AD">
        <w:rPr>
          <w:rFonts w:ascii="Arial" w:hAnsi="Arial" w:cs="Arial"/>
          <w:sz w:val="16"/>
          <w:szCs w:val="16"/>
        </w:rPr>
        <w:t xml:space="preserve"> de</w:t>
      </w:r>
      <w:r w:rsidR="00FB1CB6" w:rsidRPr="005C23AD">
        <w:rPr>
          <w:rFonts w:ascii="Arial" w:hAnsi="Arial" w:cs="Arial"/>
          <w:sz w:val="16"/>
          <w:szCs w:val="16"/>
        </w:rPr>
        <w:t xml:space="preserve"> </w:t>
      </w:r>
      <w:r w:rsidRPr="005C23AD">
        <w:rPr>
          <w:rFonts w:ascii="Arial" w:hAnsi="Arial" w:cs="Arial"/>
          <w:sz w:val="16"/>
          <w:szCs w:val="16"/>
        </w:rPr>
        <w:t>gêneros alimentícios perecíveis</w:t>
      </w:r>
      <w:r w:rsidR="00EE2B7B" w:rsidRPr="005C23AD">
        <w:rPr>
          <w:rFonts w:ascii="Arial" w:hAnsi="Arial" w:cs="Arial"/>
          <w:sz w:val="16"/>
          <w:szCs w:val="16"/>
        </w:rPr>
        <w:t xml:space="preserve"> e não perecíveis diretamente da</w:t>
      </w:r>
      <w:r w:rsidR="00C34590" w:rsidRPr="005C23AD">
        <w:rPr>
          <w:rFonts w:ascii="Arial" w:hAnsi="Arial" w:cs="Arial"/>
          <w:sz w:val="16"/>
          <w:szCs w:val="16"/>
        </w:rPr>
        <w:t xml:space="preserve"> </w:t>
      </w:r>
      <w:r w:rsidR="00EE2B7B" w:rsidRPr="005C23AD">
        <w:rPr>
          <w:rFonts w:ascii="Arial" w:hAnsi="Arial" w:cs="Arial"/>
          <w:sz w:val="16"/>
          <w:szCs w:val="16"/>
        </w:rPr>
        <w:t>A</w:t>
      </w:r>
      <w:r w:rsidR="000E796C" w:rsidRPr="005C23AD">
        <w:rPr>
          <w:rFonts w:ascii="Arial" w:hAnsi="Arial" w:cs="Arial"/>
          <w:sz w:val="16"/>
          <w:szCs w:val="16"/>
        </w:rPr>
        <w:t xml:space="preserve">gricultura </w:t>
      </w:r>
      <w:r w:rsidR="00EE2B7B" w:rsidRPr="005C23AD">
        <w:rPr>
          <w:rFonts w:ascii="Arial" w:hAnsi="Arial" w:cs="Arial"/>
          <w:sz w:val="16"/>
          <w:szCs w:val="16"/>
        </w:rPr>
        <w:t>F</w:t>
      </w:r>
      <w:r w:rsidR="000E796C" w:rsidRPr="005C23AD">
        <w:rPr>
          <w:rFonts w:ascii="Arial" w:hAnsi="Arial" w:cs="Arial"/>
          <w:sz w:val="16"/>
          <w:szCs w:val="16"/>
        </w:rPr>
        <w:t>amiliar</w:t>
      </w:r>
      <w:r w:rsidR="00EE2B7B" w:rsidRPr="005C23AD">
        <w:rPr>
          <w:rFonts w:ascii="Arial" w:hAnsi="Arial" w:cs="Arial"/>
          <w:sz w:val="16"/>
          <w:szCs w:val="16"/>
        </w:rPr>
        <w:t xml:space="preserve"> e do </w:t>
      </w:r>
      <w:r w:rsidR="00732524" w:rsidRPr="005C23AD">
        <w:rPr>
          <w:rFonts w:ascii="Arial" w:hAnsi="Arial" w:cs="Arial"/>
          <w:sz w:val="16"/>
          <w:szCs w:val="16"/>
        </w:rPr>
        <w:t>Empreendedor Familiar</w:t>
      </w:r>
      <w:r w:rsidR="00EE2B7B" w:rsidRPr="005C23AD">
        <w:rPr>
          <w:rFonts w:ascii="Arial" w:hAnsi="Arial" w:cs="Arial"/>
          <w:sz w:val="16"/>
          <w:szCs w:val="16"/>
        </w:rPr>
        <w:t xml:space="preserve"> </w:t>
      </w:r>
      <w:r w:rsidR="00732524" w:rsidRPr="005C23AD">
        <w:rPr>
          <w:rFonts w:ascii="Arial" w:hAnsi="Arial" w:cs="Arial"/>
          <w:sz w:val="16"/>
          <w:szCs w:val="16"/>
        </w:rPr>
        <w:t>Rural para</w:t>
      </w:r>
      <w:r w:rsidR="00E356FE" w:rsidRPr="005C23AD">
        <w:rPr>
          <w:rFonts w:ascii="Arial" w:hAnsi="Arial" w:cs="Arial"/>
          <w:sz w:val="16"/>
          <w:szCs w:val="16"/>
        </w:rPr>
        <w:t xml:space="preserve"> o atendimento</w:t>
      </w:r>
      <w:r w:rsidR="000371E8" w:rsidRPr="005C23AD">
        <w:rPr>
          <w:rFonts w:ascii="Arial" w:hAnsi="Arial" w:cs="Arial"/>
          <w:sz w:val="16"/>
          <w:szCs w:val="16"/>
        </w:rPr>
        <w:t xml:space="preserve"> da alimentação</w:t>
      </w:r>
      <w:r w:rsidR="005117AE" w:rsidRPr="005C23AD">
        <w:rPr>
          <w:rFonts w:ascii="Arial" w:hAnsi="Arial" w:cs="Arial"/>
          <w:sz w:val="16"/>
          <w:szCs w:val="16"/>
        </w:rPr>
        <w:t xml:space="preserve"> dos alunos das Escolas Municipais</w:t>
      </w:r>
      <w:r w:rsidR="005B182E" w:rsidRPr="005C23AD">
        <w:rPr>
          <w:rFonts w:ascii="Arial" w:hAnsi="Arial" w:cs="Arial"/>
          <w:sz w:val="16"/>
          <w:szCs w:val="16"/>
        </w:rPr>
        <w:t xml:space="preserve"> do Ensino Fundamental e </w:t>
      </w:r>
      <w:r w:rsidR="00732524" w:rsidRPr="005C23AD">
        <w:rPr>
          <w:rFonts w:ascii="Arial" w:hAnsi="Arial" w:cs="Arial"/>
          <w:sz w:val="16"/>
          <w:szCs w:val="16"/>
        </w:rPr>
        <w:t>AEE, Creche</w:t>
      </w:r>
      <w:r w:rsidR="005B182E" w:rsidRPr="005C23AD">
        <w:rPr>
          <w:rFonts w:ascii="Arial" w:hAnsi="Arial" w:cs="Arial"/>
          <w:sz w:val="16"/>
          <w:szCs w:val="16"/>
        </w:rPr>
        <w:t xml:space="preserve"> e Pré-</w:t>
      </w:r>
      <w:r w:rsidR="00732524" w:rsidRPr="005C23AD">
        <w:rPr>
          <w:rFonts w:ascii="Arial" w:hAnsi="Arial" w:cs="Arial"/>
          <w:sz w:val="16"/>
          <w:szCs w:val="16"/>
        </w:rPr>
        <w:t>Escola pelo Programa</w:t>
      </w:r>
      <w:r w:rsidR="00D0451D" w:rsidRPr="005C23AD">
        <w:rPr>
          <w:rFonts w:ascii="Arial" w:hAnsi="Arial" w:cs="Arial"/>
          <w:sz w:val="16"/>
          <w:szCs w:val="16"/>
        </w:rPr>
        <w:t xml:space="preserve"> Nacional de Alimentação </w:t>
      </w:r>
      <w:r w:rsidR="0098106B" w:rsidRPr="005C23AD">
        <w:rPr>
          <w:rFonts w:ascii="Arial" w:hAnsi="Arial" w:cs="Arial"/>
          <w:sz w:val="16"/>
          <w:szCs w:val="16"/>
        </w:rPr>
        <w:t>Escolar</w:t>
      </w:r>
      <w:r w:rsidR="00D0451D" w:rsidRPr="005C23AD">
        <w:rPr>
          <w:rFonts w:ascii="Arial" w:hAnsi="Arial" w:cs="Arial"/>
          <w:sz w:val="16"/>
          <w:szCs w:val="16"/>
        </w:rPr>
        <w:t xml:space="preserve"> - PNAE</w:t>
      </w:r>
      <w:r w:rsidR="00185D67" w:rsidRPr="005C23AD">
        <w:rPr>
          <w:rFonts w:ascii="Arial" w:hAnsi="Arial" w:cs="Arial"/>
          <w:sz w:val="16"/>
          <w:szCs w:val="16"/>
        </w:rPr>
        <w:t xml:space="preserve"> –</w:t>
      </w:r>
      <w:r w:rsidR="003D0A78">
        <w:rPr>
          <w:rFonts w:ascii="Arial" w:hAnsi="Arial" w:cs="Arial"/>
          <w:sz w:val="16"/>
          <w:szCs w:val="16"/>
        </w:rPr>
        <w:t xml:space="preserve"> </w:t>
      </w:r>
      <w:r w:rsidR="00E90801">
        <w:rPr>
          <w:rFonts w:ascii="Arial" w:hAnsi="Arial" w:cs="Arial"/>
          <w:sz w:val="16"/>
          <w:szCs w:val="16"/>
        </w:rPr>
        <w:t xml:space="preserve"> </w:t>
      </w:r>
      <w:r w:rsidR="0042704E">
        <w:rPr>
          <w:rFonts w:ascii="Arial" w:hAnsi="Arial" w:cs="Arial"/>
          <w:sz w:val="16"/>
          <w:szCs w:val="16"/>
        </w:rPr>
        <w:t>2</w:t>
      </w:r>
      <w:r w:rsidR="00605EC0">
        <w:rPr>
          <w:rFonts w:ascii="Arial" w:hAnsi="Arial" w:cs="Arial"/>
          <w:sz w:val="16"/>
          <w:szCs w:val="16"/>
        </w:rPr>
        <w:t>ª</w:t>
      </w:r>
      <w:r w:rsidR="00E90801">
        <w:rPr>
          <w:rFonts w:ascii="Arial" w:hAnsi="Arial" w:cs="Arial"/>
          <w:sz w:val="16"/>
          <w:szCs w:val="16"/>
        </w:rPr>
        <w:t xml:space="preserve"> </w:t>
      </w:r>
      <w:r w:rsidR="00605EC0">
        <w:rPr>
          <w:rFonts w:ascii="Arial" w:hAnsi="Arial" w:cs="Arial"/>
          <w:sz w:val="16"/>
          <w:szCs w:val="16"/>
        </w:rPr>
        <w:t xml:space="preserve">ETAPA </w:t>
      </w:r>
      <w:r w:rsidR="00E90801">
        <w:rPr>
          <w:rFonts w:ascii="Arial" w:hAnsi="Arial" w:cs="Arial"/>
          <w:sz w:val="16"/>
          <w:szCs w:val="16"/>
        </w:rPr>
        <w:t xml:space="preserve">de </w:t>
      </w:r>
      <w:r w:rsidR="00E20A0C">
        <w:rPr>
          <w:rFonts w:ascii="Arial" w:hAnsi="Arial" w:cs="Arial"/>
          <w:sz w:val="16"/>
          <w:szCs w:val="16"/>
        </w:rPr>
        <w:t>2</w:t>
      </w:r>
      <w:r w:rsidR="00B31DF5" w:rsidRPr="003D4965">
        <w:rPr>
          <w:rFonts w:ascii="Arial" w:hAnsi="Arial" w:cs="Arial"/>
          <w:sz w:val="16"/>
          <w:szCs w:val="16"/>
        </w:rPr>
        <w:t>0</w:t>
      </w:r>
      <w:r w:rsidR="00AF638A" w:rsidRPr="003D4965">
        <w:rPr>
          <w:rFonts w:ascii="Arial" w:hAnsi="Arial" w:cs="Arial"/>
          <w:sz w:val="16"/>
          <w:szCs w:val="16"/>
        </w:rPr>
        <w:t>2</w:t>
      </w:r>
      <w:r w:rsidR="00456C23">
        <w:rPr>
          <w:rFonts w:ascii="Arial" w:hAnsi="Arial" w:cs="Arial"/>
          <w:sz w:val="16"/>
          <w:szCs w:val="16"/>
        </w:rPr>
        <w:t>4</w:t>
      </w:r>
      <w:r w:rsidR="0098106B" w:rsidRPr="005C23AD">
        <w:rPr>
          <w:rFonts w:ascii="Arial" w:hAnsi="Arial" w:cs="Arial"/>
          <w:sz w:val="16"/>
          <w:szCs w:val="16"/>
        </w:rPr>
        <w:t>,</w:t>
      </w:r>
      <w:r w:rsidR="0098106B" w:rsidRPr="002C5732">
        <w:rPr>
          <w:rFonts w:ascii="Arial" w:hAnsi="Arial" w:cs="Arial"/>
          <w:b/>
          <w:sz w:val="16"/>
          <w:szCs w:val="16"/>
        </w:rPr>
        <w:t xml:space="preserve"> </w:t>
      </w:r>
      <w:r w:rsidR="00BB7CC3" w:rsidRPr="008A73E2">
        <w:rPr>
          <w:rFonts w:ascii="Arial" w:hAnsi="Arial" w:cs="Arial"/>
          <w:sz w:val="16"/>
          <w:szCs w:val="16"/>
        </w:rPr>
        <w:t>conforme</w:t>
      </w:r>
      <w:r w:rsidR="00264A65" w:rsidRPr="008A73E2">
        <w:rPr>
          <w:rFonts w:ascii="Arial" w:hAnsi="Arial" w:cs="Arial"/>
          <w:sz w:val="16"/>
          <w:szCs w:val="16"/>
        </w:rPr>
        <w:t xml:space="preserve"> </w:t>
      </w:r>
      <w:r w:rsidR="00491FA2">
        <w:rPr>
          <w:rFonts w:ascii="Arial" w:hAnsi="Arial" w:cs="Arial"/>
          <w:sz w:val="16"/>
          <w:szCs w:val="16"/>
        </w:rPr>
        <w:t xml:space="preserve">especificações dos gêneros </w:t>
      </w:r>
      <w:r w:rsidR="00491FA2" w:rsidRPr="00B36864">
        <w:rPr>
          <w:rFonts w:ascii="Arial" w:hAnsi="Arial" w:cs="Arial"/>
          <w:sz w:val="16"/>
          <w:szCs w:val="16"/>
        </w:rPr>
        <w:t>alimentícios abaixo:</w:t>
      </w:r>
      <w:r w:rsidR="00C1172F" w:rsidRPr="00B36864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elacomgrad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850"/>
        <w:gridCol w:w="1701"/>
        <w:gridCol w:w="1559"/>
      </w:tblGrid>
      <w:tr w:rsidR="00C1172F" w:rsidRPr="00B36864" w:rsidTr="00831A71"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72F" w:rsidRPr="00B36864" w:rsidRDefault="00C1172F" w:rsidP="00BA7A2A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C1172F" w:rsidRPr="00B36864" w:rsidRDefault="00831881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36864">
              <w:rPr>
                <w:rFonts w:ascii="Arial" w:hAnsi="Arial" w:cs="Arial"/>
                <w:sz w:val="14"/>
                <w:szCs w:val="16"/>
              </w:rPr>
              <w:t xml:space="preserve">* </w:t>
            </w:r>
            <w:r w:rsidR="00C1172F" w:rsidRPr="00B36864">
              <w:rPr>
                <w:rFonts w:ascii="Arial" w:hAnsi="Arial" w:cs="Arial"/>
                <w:b/>
                <w:sz w:val="14"/>
                <w:szCs w:val="16"/>
              </w:rPr>
              <w:t>PREÇO DA AQUISIÇÃO (R$)</w:t>
            </w:r>
          </w:p>
        </w:tc>
      </w:tr>
      <w:tr w:rsidR="00C1172F" w:rsidRPr="00B36864" w:rsidTr="00831A71">
        <w:tc>
          <w:tcPr>
            <w:tcW w:w="709" w:type="dxa"/>
            <w:tcBorders>
              <w:top w:val="single" w:sz="4" w:space="0" w:color="auto"/>
            </w:tcBorders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1172F" w:rsidRPr="00B36864" w:rsidRDefault="00F7431B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 xml:space="preserve">DESCRIÇÃO DOS </w:t>
            </w:r>
            <w:r w:rsidR="00C1172F" w:rsidRPr="00B36864">
              <w:rPr>
                <w:rFonts w:ascii="Arial" w:hAnsi="Arial" w:cs="Arial"/>
                <w:b/>
                <w:sz w:val="14"/>
                <w:szCs w:val="14"/>
              </w:rPr>
              <w:t>PRODUTOS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172F" w:rsidRPr="00B36864" w:rsidRDefault="00831A71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1701" w:type="dxa"/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VALOR UNITARIO</w:t>
            </w:r>
          </w:p>
        </w:tc>
        <w:tc>
          <w:tcPr>
            <w:tcW w:w="1559" w:type="dxa"/>
          </w:tcPr>
          <w:p w:rsidR="00C1172F" w:rsidRPr="00B36864" w:rsidRDefault="00C1172F" w:rsidP="00C1172F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6864">
              <w:rPr>
                <w:rFonts w:ascii="Arial" w:hAnsi="Arial" w:cs="Arial"/>
                <w:b/>
                <w:sz w:val="14"/>
                <w:szCs w:val="14"/>
              </w:rPr>
              <w:t>VALOR TOTAL</w:t>
            </w:r>
          </w:p>
        </w:tc>
      </w:tr>
    </w:tbl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107"/>
        <w:gridCol w:w="716"/>
        <w:gridCol w:w="850"/>
        <w:gridCol w:w="1701"/>
        <w:gridCol w:w="1559"/>
      </w:tblGrid>
      <w:tr w:rsidR="007C30EF" w:rsidRPr="005A0AE4" w:rsidTr="00BB10B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ABOBRINHA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 tamanho médio, em ótimo estado de maturação e conservação, livre de machucados, ferrugem ou outros defeitos que possam alterar sua aparência e qualidade.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5,60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</w:t>
            </w:r>
            <w:r w:rsidR="00275BEF">
              <w:rPr>
                <w:rFonts w:ascii="Calibri" w:hAnsi="Calibri" w:cs="Calibri"/>
                <w:b/>
                <w:bCs/>
                <w:sz w:val="16"/>
                <w:szCs w:val="16"/>
              </w:rPr>
              <w:t>291,20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ALFACE CRESPA/LISA/MIMOSA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boa aparência, com folhas brilhantes, firmes e sem áreas escuras, frescas, como coloração e tamanho uniformes e típicos da variedade, sem sujidades ou outros defeitos que possam alterar a sua aparência e qualidade, livre de resíduos de agrotóxicos.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4.140,00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ARROZ BRANCO FINO POLIDO TIPO 1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pacotes de 1 a 5 kg, acondicionado em embalagem resistente atóxica e transparente, grãos inteiros, aspecto luminoso, isento de corpos estranhos, com rótulo contendo identificação do fabricante e ter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validade mínima de 6 meses a contar do recebimento.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6,11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1.710,80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ARROZ PARBOILIZADO TIPO 1 -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pacotes de 1 a 5 kg, acondicionado em embalagem resistente atóxica e transparente, grãos inteiros, aspecto luminoso, isento de corpos estranhos, com rótulo contendo identificação do fabricante e ter validade mínima de 6 meses a contar do recebimento.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6,83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4.439,50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BANANA PRATA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de 1ª qualidade, apresentando frutos com grau médio de maturação (prontas para consumo), tamanho e coloração uniformes, com polpa firme e intacta, devendo ser bem desenvolvida, isenta de enfermidades, parasitas e larvas, material terroso e sujidades, sem danos físicos e mecânicos oriundos do manuseio e transporte, de colheita recente, livre de resíduos de fertilizantes.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7,22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1.444,00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BATATA DOCE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em perfeito estado de conservação e maturação. Sem cortes e rachaduras.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5,66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1.584,80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BATATA INGLESA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em perfeito estado de conservação e maturação. Sem cortes e rachaduras.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9,23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369,20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BERGAMOTA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- tamanho médio, em ótimo estado de maturação (prontas para consumo). Acondicionadas em caixas, livres de machucados, rachaduras e cortes na casca.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4,57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3.084,75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BETERRABA ROXA COM TALOS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- em perfeito estado de conservação e maturação. Acondicionada em caixas higienizadas, livres de machucados, rachaduras ou cortes na casca. Diâmetro mínimo de 9cm e talo com no máximo 5cm.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7,93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2.188,68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BOLACHA CASEIRA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sem corantes artificiais, sem gordura trans, produzida no máximo 3 dias antes da entrega, Fabricado conforme a legislação e em estabelecimento certificado e autorizado pela Vigilância Sanitária, A embalagem deve ser de 1kg, de plástico transparente, atóxico, resistente, não poroso, lacrado, com rótulo contendo peso, procedência, data de fabricação, validade, ingredientes, e informação nutricional.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31,27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3.252,08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BRÓCOLIS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–  em perfeitas condições de conservação, sem manchas amareladas, bolores, sujidades, ferrugem ou outros defeitos que possam alterar sua aparência e qualidade. De colheita recente.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14,26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1.639,90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BRÓCOLIS CONGELADO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produzido através de hortaliças selecionadas, beneficiado e com os floretes cortados, branqueados, congelados, conservado em temperatura de -16°C (dezesseis graus Celsius negativo) ou mais frio, para manter preservada a qualidade nutritiva e natural do produto, embalados em sacos de polietileno de 500g.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23,76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1.425,80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CEBOLA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Polpa intacta e limpa, com coloração e tamanho uniformes típicos da variedade, sem brotos, rachaduras ou cortes na casca, manchas, machucaduras, bolores ou outros defeitos que possam alterar sua aparência e qualidade. De colheita recente.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8,55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1.821,15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CENOURA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- em perfeito estado de conservação e maturação. Acondicionada em caixas higienizadas, livres de machucados, rachaduras ou cortes na casca. Comprimento mínimo de 16cm.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7,04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1.126,40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COUVE-FLOR CONGELADA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produzida através de hortaliças selecionadas, beneficiada e com os floretes cortados, branqueados, congelados, conservado em temperatura de -16°C (dezesseis graus Celsius negativo) ou mais frio, para manter preservada a qualidade nutritiva e natural do produto, embalados em sacos de polietileno de 500g.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20,92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1.129,68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COUVE MANTEIGA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boa aparência, com folhas brilhantes, firmes e sem áreas escuras, frescas, como coloração e tamanho uniformes e típicos da variedade, sem sujidades ou outros defeitos que possam alterar a sua aparência e qualidade, livre de resíduos de agrotóxicos. 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Dividido em porções de 500gr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14,67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762,84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ERVILHA TIPO A, CONGELADA –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selecionada, lavada, branqueada congelada, embalada e estocada nos padrões técnicos, grãos uniformes, embalados em sacos de polietileno de 250g.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275B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19,85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</w:t>
            </w:r>
            <w:r w:rsidR="00275BE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476,40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DOCE DE FRUTAS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– produzida com frutas de ótima qualidade, íntegras, produzida de forma Artesanal, com utilização de insumos naturais, sem conservantes, corantes e outros aditivos utilizados nos industrializados, fabricado conforme a legislação e em estabelecimento certificado e autorizado pela Vigilância Sanitária, A embalagem deve ser de 500g, plástica, transparente, atóxica e descartável, própria para alimentos, com rótulo contendo peso, procedência, data de fabricação, validade, ingredientes, e informação nutricional.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275B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20,84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275B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1.250,40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FARINHA DE MILHO MÉDIA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enriquecida com ferro e ácido fólico, em pacotes de 1kg, com rótulo contendo identificação do fabricante e informações nutricionais,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com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validade mínima de 6 meses a contar do recebimento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4,55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910,00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FARINHA DE TRIGO BRANCA ESPECIAL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-  pacotes de 1 e 5kg, enriquecida com ferro e ácido fólico, em pacotes de 5 kg, com rótulo contendo identificação do fabricante e informações nutricionais, com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validade mínima de 6 meses a contar do recebimento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4,17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792,30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FEIJÃO PRETO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pacotes de 1 kg, em embalagem transparente plástica, grãos inteiros, aspecto luminoso, livre de umidade e fragmentos ou corpos estranhos, devendo apresentar na embalagem a validade e o peso.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Com validade mínima de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 meses a contar do recebimento.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8,38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2.933,00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LARANJA PERA / VALÊNCIA/SALUSTIANA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tamanho médio, em ótimo estado de maturação. Acondicionadas em caixas, livres de machucados, rachaduras e cortes na casca.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4,39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5.268,00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LEITE INTEGRAL UHT Tetrapack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caixas de 1 litro, com registro no SIM, SIF ou CISPOA, com prazo de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validade de no mínimo 6 meses a contar da data de recebimento.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1.532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litros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9.559,68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542964" w:rsidRDefault="007C30EF" w:rsidP="007C30EF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4296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LEITE EM PÓ INTEGRAL- </w:t>
            </w:r>
            <w:r w:rsidRPr="00542964">
              <w:rPr>
                <w:rFonts w:ascii="Arial" w:hAnsi="Arial" w:cs="Arial"/>
                <w:sz w:val="15"/>
                <w:szCs w:val="15"/>
              </w:rPr>
              <w:t xml:space="preserve">acondicionado em embalagem de 0,4 a 1kg, composto exclusivamente por: leite integral. Deve apresentar cor branca e sabor característico, ser isento de sujidades, corpos estranhos e cor não característica e não poderá apresentar sabor ácido ou problemas na vedação da embalagem. Embalagem primária: atóxica, resistente, flexível, metalizada. A rotulagem deve estar de acordo com a legislação vigente, possuir registro no SIM, SIF ou CISPOA, </w:t>
            </w:r>
            <w:r w:rsidRPr="0054296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com prazo de validade de no mínimo 8 meses a contar da data de recebimento. </w:t>
            </w:r>
            <w:r w:rsidRPr="00542964">
              <w:rPr>
                <w:rFonts w:ascii="Arial" w:hAnsi="Arial" w:cs="Arial"/>
                <w:sz w:val="15"/>
                <w:szCs w:val="15"/>
              </w:rPr>
              <w:t>Apresentar ficha técnica.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542964" w:rsidRDefault="007C30EF" w:rsidP="007C30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2964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542964" w:rsidRDefault="007C30EF" w:rsidP="007C30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2964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542964" w:rsidRDefault="007C30EF" w:rsidP="007C30E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4296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R$       41,95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542964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429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11.746,00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MACARRÃO DE SÊMOLA C/ OVOS TIPO ESPAGUETE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com ovos, em embalagem resistente atóxica e transparente de 500g, contendo rótulo de identificação do fabricante, informações nutricionais e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validade mínima de 6 meses a contar do recebimento.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pcte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4,93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788,80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MACARRÃO DE SÊMOLA C/ OVOS TIPO PARAFUSO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com ovos, em embalagem resistente atóxica e transparente de 500g, contendo rótulo de identificação do fabricante, informações nutricionais e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validade mínima de 6 meses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a contar do recebimento.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pcte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4,83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1.738,88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 xml:space="preserve">     27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MANDIOCA DESCASCADA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, de 1ª qualidade, higienizada, compacta, de coloração normal, aroma, cor e sabor típicos da espécie, e perfeito estado de desenvolvimento, tamanho médio, sem ferimentos ou defeitos. Embalada à vácuo, em embalagens transparentes de 1Kg.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Produzida conforme a legislação e em estabelecimento certificado e autorizado pela Vigilância Sanitária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9,15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2.928,00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 xml:space="preserve">     28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MILHO VERDE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separados em espigas com folhas e próprio para consumo imediato. Em perfeito estado de conservação.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6,89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689,33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 xml:space="preserve">     29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MILHO VERDE CONGELADO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selecionado, lavado, branqueado congelado, embalado e estocado nos padrões técnicos, grãos uniformes, embalados em sacos de polietileno de 250g.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30,29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302,90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MORANGA CABOTIA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- em perfeito estado de conservação e maturação. Sem retirada da haste e sem cortes e rachaduras.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4,46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535,20</w:t>
            </w:r>
          </w:p>
        </w:tc>
      </w:tr>
      <w:tr w:rsidR="007C30EF" w:rsidRPr="005A0AE4" w:rsidTr="00BB10B7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EF" w:rsidRPr="00831A71" w:rsidRDefault="007C30EF" w:rsidP="007C30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30EF" w:rsidRPr="007C30EF" w:rsidRDefault="007C30EF" w:rsidP="007C30EF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MORANGA CABOTIA CONGELADA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descascada e cortada em cubos 5x5cm, branqueada congelada, embalada e estocada nos padrões técnicos, embalados em sacos de polietileno de 500g.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D379AA" w:rsidRDefault="007C30EF" w:rsidP="007C30E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8,43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0EF" w:rsidRPr="000B22DD" w:rsidRDefault="007C30EF" w:rsidP="007C30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354,06</w:t>
            </w:r>
          </w:p>
        </w:tc>
      </w:tr>
    </w:tbl>
    <w:p w:rsidR="00556761" w:rsidRDefault="00556761" w:rsidP="00B636F7">
      <w:pPr>
        <w:rPr>
          <w:rFonts w:ascii="Arial" w:hAnsi="Arial" w:cs="Arial"/>
          <w:sz w:val="16"/>
        </w:rPr>
      </w:pPr>
    </w:p>
    <w:p w:rsidR="00847894" w:rsidRDefault="00847894" w:rsidP="00B636F7">
      <w:pPr>
        <w:rPr>
          <w:rFonts w:ascii="Arial" w:hAnsi="Arial" w:cs="Arial"/>
          <w:sz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107"/>
        <w:gridCol w:w="716"/>
        <w:gridCol w:w="850"/>
        <w:gridCol w:w="1701"/>
        <w:gridCol w:w="1559"/>
      </w:tblGrid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MORANGO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em perfeito estado de conservação e maturação (prontos para consumo), limpos e selecionados. Acondicionados em bandejas, livre de machucados, mofos e rachaduras.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39,30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16.506,00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PALITO SALGADO CASEIRO INTEGRAL -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sem corantes artificiais,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sem margarina (gordura trans)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, produzida no máximo 3 dias antes da entrega, Fabricado conforme a legislação e em estabelecimento certificado e autorizado pela Vigilância Sanitária, A embalagem deve ser de 1kg, de plástico transparente, atóxico, resistente, não poroso, lacrado, com rótulo contendo peso, procedência, data de fabrkgicação, validade, ingredientes, e informação nutricional.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40,97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655,52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PÃO CACHORRO QUENTE INTEGRAL -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Com 50g por unidade, contendo no mínimo 20% de farinha integral na sua composição, íntegro, produzido com matéria-prima de 1ª qualidade, de forma artesanal,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sem margarina (gordura trans)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, com utilização de insumos naturais, sem conservantes, corantes e outros aditivos utilizados nos industrializados,  fabricado conforme a legislação e em estabelecimento certificado e autorizado pela Vigilância Sanitária, produzido no máximo um dia antes da entrega. O pão precisa ser bem crescido (não abatumado) e bem assado. A embalagem deve ser plástico transparente, atóxico, com rótulo contendo peso, procedência, data de fabricação, validade, ingredientes, e informação nutricional, devendo acomodar 10 unidades em cada embalagem.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17,72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5.953,92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PÃO CASEIRO INTEGRAL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– do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tipo Sovado, com peso aproximado de 700g por unidade, contendo no mínimo 20% de farinha integral na sua composição, íntegro, produzido com matéria-prima de 1ª qualidade, de forma artesanal,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sem margarina (gordura trans)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, com utilização de insumos naturais, sem conservantes, corantes e outros aditivos utilizados nos industrializados,  fabricado conforme a legislação e em estabelecimento certificado e autorizado pela Vigilância Sanitária, produzido no máximo um dia antes da entrega. O pão precisa ser bem crescido (não abatumado) e bem assado. A embalagem deve ser plástico transparente, atóxico, com rótulo contendo peso, procedência, data de fabricação, validade, ingredientes, e informação nutricional.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8.976,00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 xml:space="preserve">     36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QUEIJO TIPO MUSSARELA: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fatiado, resfriado e acondicionado em embalagem plástica. No rótulo deve conter dados do fabricante, informação nutricional, prazo de validade, Serviço de inspeção (SIP/SIF) e peso. Transportar em veículo refrigerado ou em caixas 26/60 térmicas higienizadas.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51,55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8.660,40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RADITE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boa aparência, com folhas brilhantes, firmes e sem áreas escuras, frescas, como coloração e tamanho uniformes e típicos da variedade, sem sujidades ou outros defeitos que possam alterar a sua aparência e qualidade, livre de resíduos de agrotóxicos.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Dividido em porções de 500gr.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15,25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366,00 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REPOLHO VERDE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limpo, com folhas externas, bem formados, com coloração própria, livre da danos mecânicos, fisiológicos, pragas e doenças e estarem em perfeitas condições de conservação e maturação.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6,24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1.073,28 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RÚCULA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boa aparência, com folhas brilhantes, firmes e sem áreas escuras, frescas, como coloração e tamanho uniformes e típicos da variedade, sem sujidades ou outros defeitos que possam alterar a sua aparência e qualidade, livre de resíduos de agrotóxicos.  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Dividido em porções de 500gr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14,45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231,20 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TEMPERO VERDE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>- maços 100g de cebolinha verde, salsa e manjerona (proporção 4/4/2) em perfeito estado de conservação, limpos, livre de folhas secas e sem manchas.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15,67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548,45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TOMATE GAÚCHO -  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fresco, com coloração e tamanho uniformes típicos da variedade, sem manchas, machucaduras, bolores, sujidades, ferrugem ou outros defeitos que possam alterar sua aparência e qualidade. Grau médio de maturação. De colheita recente.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  8,80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1.936,00</w:t>
            </w: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47894" w:rsidRPr="000B22DD" w:rsidTr="006E60C1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7894" w:rsidRPr="00831A71" w:rsidRDefault="00847894" w:rsidP="006E60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1A71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7894" w:rsidRPr="007C30EF" w:rsidRDefault="00847894" w:rsidP="006E60C1">
            <w:pPr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VAGEM</w:t>
            </w:r>
            <w:r w:rsidRPr="007C30EF">
              <w:rPr>
                <w:rFonts w:ascii="Arial" w:hAnsi="Arial" w:cs="Arial"/>
                <w:color w:val="000000"/>
                <w:sz w:val="15"/>
                <w:szCs w:val="15"/>
              </w:rPr>
              <w:t xml:space="preserve"> - Colhidas manualmente, devendo estar frescas, no ponto, ainda imaturas, tenras, com sementes incipientes, ou seja, antes da formação de  fibras  e  sementes  salientes.</w:t>
            </w:r>
            <w:r w:rsidRPr="007C30E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D379AA" w:rsidRDefault="00847894" w:rsidP="006E60C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379A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R$       14,15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894" w:rsidRPr="000B22DD" w:rsidRDefault="00847894" w:rsidP="006E60C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22D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R$             283,00 </w:t>
            </w:r>
          </w:p>
        </w:tc>
      </w:tr>
    </w:tbl>
    <w:p w:rsidR="00847894" w:rsidRPr="005A0AE4" w:rsidRDefault="00847894" w:rsidP="00B636F7">
      <w:pPr>
        <w:rPr>
          <w:rFonts w:ascii="Arial" w:hAnsi="Arial" w:cs="Arial"/>
          <w:sz w:val="16"/>
        </w:rPr>
      </w:pPr>
    </w:p>
    <w:p w:rsidR="00491FA2" w:rsidRPr="00542964" w:rsidRDefault="00605EC0" w:rsidP="00831881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36864">
        <w:rPr>
          <w:rFonts w:ascii="Arial" w:hAnsi="Arial" w:cs="Arial"/>
          <w:b/>
          <w:sz w:val="16"/>
          <w:szCs w:val="16"/>
        </w:rPr>
        <w:t>1.2.</w:t>
      </w:r>
      <w:r w:rsidRPr="00B36864">
        <w:rPr>
          <w:rFonts w:ascii="Arial" w:hAnsi="Arial" w:cs="Arial"/>
          <w:sz w:val="16"/>
          <w:szCs w:val="16"/>
        </w:rPr>
        <w:t xml:space="preserve"> </w:t>
      </w:r>
      <w:r w:rsidR="00831881" w:rsidRPr="00B36864">
        <w:rPr>
          <w:rFonts w:ascii="Arial" w:hAnsi="Arial" w:cs="Arial"/>
          <w:b/>
          <w:sz w:val="16"/>
          <w:szCs w:val="16"/>
        </w:rPr>
        <w:t xml:space="preserve"> </w:t>
      </w:r>
      <w:r w:rsidRPr="00605EC0">
        <w:rPr>
          <w:rFonts w:ascii="Arial" w:hAnsi="Arial" w:cs="Arial"/>
          <w:sz w:val="16"/>
          <w:szCs w:val="16"/>
        </w:rPr>
        <w:t>O p</w:t>
      </w:r>
      <w:r w:rsidR="00145801" w:rsidRPr="00B36864">
        <w:rPr>
          <w:rFonts w:ascii="Arial" w:hAnsi="Arial" w:cs="Arial"/>
          <w:sz w:val="16"/>
          <w:szCs w:val="16"/>
        </w:rPr>
        <w:t xml:space="preserve">reço de aquisição é o </w:t>
      </w:r>
      <w:r w:rsidR="00831881" w:rsidRPr="00B36864">
        <w:rPr>
          <w:rFonts w:ascii="Arial" w:hAnsi="Arial" w:cs="Arial"/>
          <w:sz w:val="16"/>
          <w:szCs w:val="16"/>
        </w:rPr>
        <w:t>preço</w:t>
      </w:r>
      <w:r w:rsidR="00726A91" w:rsidRPr="00B36864">
        <w:rPr>
          <w:rFonts w:ascii="Arial" w:hAnsi="Arial" w:cs="Arial"/>
          <w:sz w:val="16"/>
          <w:szCs w:val="16"/>
        </w:rPr>
        <w:t xml:space="preserve"> </w:t>
      </w:r>
      <w:r w:rsidR="00831881" w:rsidRPr="00B36864">
        <w:rPr>
          <w:rFonts w:ascii="Arial" w:hAnsi="Arial" w:cs="Arial"/>
          <w:sz w:val="16"/>
          <w:szCs w:val="16"/>
        </w:rPr>
        <w:t xml:space="preserve">ser pago ao fornecedor </w:t>
      </w:r>
      <w:r w:rsidR="00831881" w:rsidRPr="00542964">
        <w:rPr>
          <w:rFonts w:ascii="Arial" w:hAnsi="Arial" w:cs="Arial"/>
          <w:sz w:val="16"/>
          <w:szCs w:val="16"/>
        </w:rPr>
        <w:t>da agricultura familiar.(Resolução FNDE nº. 4 de 02/04/2015, art.29, §3º).</w:t>
      </w:r>
    </w:p>
    <w:p w:rsidR="00EA4FB3" w:rsidRPr="00B36864" w:rsidRDefault="00EA4FB3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36864">
        <w:rPr>
          <w:rFonts w:ascii="Arial" w:hAnsi="Arial" w:cs="Arial"/>
          <w:b/>
          <w:sz w:val="16"/>
          <w:szCs w:val="16"/>
        </w:rPr>
        <w:lastRenderedPageBreak/>
        <w:t>1.2.</w:t>
      </w:r>
      <w:r w:rsidRPr="00B36864">
        <w:rPr>
          <w:rFonts w:ascii="Arial" w:hAnsi="Arial" w:cs="Arial"/>
          <w:sz w:val="16"/>
          <w:szCs w:val="16"/>
        </w:rPr>
        <w:t xml:space="preserve"> Os produtos deverão obedecer rigorosamente às especificações</w:t>
      </w:r>
      <w:r w:rsidR="006D482B" w:rsidRPr="00B36864">
        <w:rPr>
          <w:rFonts w:ascii="Arial" w:hAnsi="Arial" w:cs="Arial"/>
          <w:sz w:val="16"/>
          <w:szCs w:val="16"/>
        </w:rPr>
        <w:t xml:space="preserve"> descritas na tabela</w:t>
      </w:r>
      <w:r w:rsidR="004E6B82" w:rsidRPr="00B36864">
        <w:rPr>
          <w:rFonts w:ascii="Arial" w:hAnsi="Arial" w:cs="Arial"/>
          <w:sz w:val="16"/>
          <w:szCs w:val="16"/>
        </w:rPr>
        <w:t xml:space="preserve"> </w:t>
      </w:r>
      <w:r w:rsidR="00715972" w:rsidRPr="00B36864">
        <w:rPr>
          <w:rFonts w:ascii="Arial" w:hAnsi="Arial" w:cs="Arial"/>
          <w:sz w:val="16"/>
          <w:szCs w:val="16"/>
        </w:rPr>
        <w:t>acima</w:t>
      </w:r>
      <w:r w:rsidRPr="00B36864">
        <w:rPr>
          <w:rFonts w:ascii="Arial" w:hAnsi="Arial" w:cs="Arial"/>
          <w:sz w:val="16"/>
          <w:szCs w:val="16"/>
        </w:rPr>
        <w:t>.</w:t>
      </w:r>
    </w:p>
    <w:p w:rsidR="004E6B82" w:rsidRDefault="00EA4FB3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667D2D">
        <w:rPr>
          <w:rFonts w:ascii="Arial" w:hAnsi="Arial" w:cs="Arial"/>
          <w:b/>
          <w:sz w:val="16"/>
          <w:szCs w:val="16"/>
        </w:rPr>
        <w:t>1.3.</w:t>
      </w:r>
      <w:r w:rsidRPr="0098106B">
        <w:rPr>
          <w:rFonts w:ascii="Arial" w:hAnsi="Arial" w:cs="Arial"/>
          <w:sz w:val="16"/>
          <w:szCs w:val="16"/>
        </w:rPr>
        <w:t xml:space="preserve"> </w:t>
      </w:r>
      <w:r w:rsidR="004E6B82" w:rsidRPr="004E6B82">
        <w:rPr>
          <w:rFonts w:ascii="Arial" w:hAnsi="Arial" w:cs="Arial"/>
          <w:bCs/>
          <w:sz w:val="16"/>
          <w:szCs w:val="16"/>
        </w:rPr>
        <w:t>O</w:t>
      </w:r>
      <w:r w:rsidR="004E6B82" w:rsidRPr="004E6B82">
        <w:rPr>
          <w:rFonts w:ascii="Arial" w:hAnsi="Arial" w:cs="Arial"/>
          <w:sz w:val="16"/>
          <w:szCs w:val="16"/>
        </w:rPr>
        <w:t xml:space="preserve"> limite individual de venda do Agricultor Familiar e do Empreendedor Familiar Rural para a alimentação escolar deverá respeitar o valor máximo de até R$ </w:t>
      </w:r>
      <w:r w:rsidR="002771B2">
        <w:rPr>
          <w:rFonts w:ascii="Arial" w:hAnsi="Arial" w:cs="Arial"/>
          <w:sz w:val="16"/>
          <w:szCs w:val="16"/>
        </w:rPr>
        <w:t>40.000,00 (quarenta</w:t>
      </w:r>
      <w:r w:rsidR="004E6B82" w:rsidRPr="004E6B82">
        <w:rPr>
          <w:rFonts w:ascii="Arial" w:hAnsi="Arial" w:cs="Arial"/>
          <w:sz w:val="16"/>
          <w:szCs w:val="16"/>
        </w:rPr>
        <w:t xml:space="preserve"> mil reais), </w:t>
      </w:r>
      <w:r w:rsidR="002771B2">
        <w:rPr>
          <w:rFonts w:ascii="Arial" w:hAnsi="Arial" w:cs="Arial"/>
          <w:sz w:val="16"/>
          <w:szCs w:val="16"/>
        </w:rPr>
        <w:t xml:space="preserve">por DAP por ano civil, conforme </w:t>
      </w:r>
      <w:r w:rsidR="004E6B82" w:rsidRPr="004E6B82">
        <w:rPr>
          <w:rFonts w:ascii="Arial" w:hAnsi="Arial" w:cs="Arial"/>
          <w:sz w:val="16"/>
          <w:szCs w:val="16"/>
        </w:rPr>
        <w:t xml:space="preserve"> </w:t>
      </w:r>
      <w:r w:rsidR="00B755C9" w:rsidRPr="004E6B82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4E6B82" w:rsidRPr="004E6B82">
        <w:rPr>
          <w:rFonts w:ascii="Arial" w:hAnsi="Arial" w:cs="Arial"/>
          <w:bCs/>
          <w:color w:val="000000"/>
          <w:sz w:val="16"/>
          <w:szCs w:val="16"/>
        </w:rPr>
        <w:t xml:space="preserve">Resolução </w:t>
      </w:r>
      <w:r w:rsidR="004610A4" w:rsidRPr="004E6B82">
        <w:rPr>
          <w:rFonts w:ascii="Arial" w:hAnsi="Arial" w:cs="Arial"/>
          <w:bCs/>
          <w:color w:val="000000"/>
          <w:sz w:val="16"/>
          <w:szCs w:val="16"/>
        </w:rPr>
        <w:t>nº.</w:t>
      </w:r>
      <w:r w:rsidR="002771B2">
        <w:rPr>
          <w:rFonts w:ascii="Arial" w:hAnsi="Arial" w:cs="Arial"/>
          <w:bCs/>
          <w:color w:val="000000"/>
          <w:sz w:val="16"/>
          <w:szCs w:val="16"/>
        </w:rPr>
        <w:t xml:space="preserve"> 21</w:t>
      </w:r>
      <w:r w:rsidR="00831881" w:rsidRPr="002928E8">
        <w:rPr>
          <w:rFonts w:ascii="Arial" w:hAnsi="Arial" w:cs="Arial"/>
          <w:sz w:val="16"/>
          <w:szCs w:val="16"/>
        </w:rPr>
        <w:t xml:space="preserve"> de </w:t>
      </w:r>
      <w:r w:rsidR="002771B2">
        <w:rPr>
          <w:rFonts w:ascii="Arial" w:hAnsi="Arial" w:cs="Arial"/>
          <w:sz w:val="16"/>
          <w:szCs w:val="16"/>
        </w:rPr>
        <w:t>16 de novembro de 2021</w:t>
      </w:r>
      <w:r w:rsidR="00DD255F">
        <w:rPr>
          <w:rFonts w:ascii="Arial" w:hAnsi="Arial" w:cs="Arial"/>
          <w:sz w:val="16"/>
          <w:szCs w:val="16"/>
        </w:rPr>
        <w:t xml:space="preserve"> </w:t>
      </w:r>
      <w:r w:rsidR="00DD255F" w:rsidRPr="004E6B82">
        <w:rPr>
          <w:rFonts w:ascii="Arial" w:hAnsi="Arial" w:cs="Arial"/>
          <w:bCs/>
          <w:color w:val="000000"/>
          <w:sz w:val="16"/>
          <w:szCs w:val="16"/>
        </w:rPr>
        <w:t>do</w:t>
      </w:r>
      <w:r w:rsidR="004E6B82" w:rsidRPr="004E6B82">
        <w:rPr>
          <w:rFonts w:ascii="Arial" w:hAnsi="Arial" w:cs="Arial"/>
          <w:bCs/>
          <w:color w:val="000000"/>
          <w:sz w:val="16"/>
          <w:szCs w:val="16"/>
        </w:rPr>
        <w:t xml:space="preserve"> FNDE;</w:t>
      </w:r>
    </w:p>
    <w:p w:rsidR="00DD255F" w:rsidRPr="002771B2" w:rsidRDefault="002771B2" w:rsidP="002771B2">
      <w:pPr>
        <w:pStyle w:val="NormalWeb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666666"/>
          <w:sz w:val="29"/>
          <w:szCs w:val="29"/>
        </w:rPr>
        <w:t> </w:t>
      </w:r>
    </w:p>
    <w:p w:rsidR="00FB2386" w:rsidRDefault="00FB2386" w:rsidP="002F0428">
      <w:pPr>
        <w:pStyle w:val="Padro"/>
        <w:tabs>
          <w:tab w:val="left" w:pos="-142"/>
        </w:tabs>
        <w:spacing w:line="360" w:lineRule="auto"/>
        <w:rPr>
          <w:rFonts w:ascii="Arial" w:hAnsi="Arial" w:cs="Arial"/>
          <w:b/>
          <w:bCs/>
          <w:snapToGrid w:val="0"/>
          <w:sz w:val="16"/>
          <w:szCs w:val="16"/>
        </w:rPr>
      </w:pPr>
      <w:r w:rsidRPr="0098106B">
        <w:rPr>
          <w:rFonts w:ascii="Arial" w:hAnsi="Arial" w:cs="Arial"/>
          <w:b/>
          <w:bCs/>
          <w:snapToGrid w:val="0"/>
          <w:sz w:val="16"/>
          <w:szCs w:val="16"/>
        </w:rPr>
        <w:t>2</w:t>
      </w:r>
      <w:r w:rsidR="007F0C6D" w:rsidRPr="0098106B">
        <w:rPr>
          <w:rFonts w:ascii="Arial" w:hAnsi="Arial" w:cs="Arial"/>
          <w:b/>
          <w:bCs/>
          <w:snapToGrid w:val="0"/>
          <w:sz w:val="16"/>
          <w:szCs w:val="16"/>
        </w:rPr>
        <w:t>.</w:t>
      </w:r>
      <w:r w:rsidR="00BB7CC3">
        <w:rPr>
          <w:rFonts w:ascii="Arial" w:hAnsi="Arial" w:cs="Arial"/>
          <w:b/>
          <w:bCs/>
          <w:snapToGrid w:val="0"/>
          <w:sz w:val="16"/>
          <w:szCs w:val="16"/>
        </w:rPr>
        <w:t xml:space="preserve"> DAS CONDIÇÕES DE </w:t>
      </w:r>
      <w:r w:rsidRPr="0098106B">
        <w:rPr>
          <w:rFonts w:ascii="Arial" w:hAnsi="Arial" w:cs="Arial"/>
          <w:b/>
          <w:bCs/>
          <w:snapToGrid w:val="0"/>
          <w:sz w:val="16"/>
          <w:szCs w:val="16"/>
        </w:rPr>
        <w:t>PARTICIPAÇÃO:</w:t>
      </w:r>
    </w:p>
    <w:p w:rsidR="00FB2386" w:rsidRPr="0098106B" w:rsidRDefault="00FB2386" w:rsidP="002F0428">
      <w:pPr>
        <w:pStyle w:val="Padro"/>
        <w:tabs>
          <w:tab w:val="left" w:pos="-142"/>
        </w:tabs>
        <w:spacing w:line="360" w:lineRule="auto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napToGrid w:val="0"/>
          <w:sz w:val="16"/>
          <w:szCs w:val="16"/>
        </w:rPr>
        <w:t>2.1</w:t>
      </w:r>
      <w:r w:rsidR="007F0C6D" w:rsidRPr="0098106B">
        <w:rPr>
          <w:rFonts w:ascii="Arial" w:hAnsi="Arial" w:cs="Arial"/>
          <w:b/>
          <w:snapToGrid w:val="0"/>
          <w:sz w:val="16"/>
          <w:szCs w:val="16"/>
        </w:rPr>
        <w:t>.</w:t>
      </w:r>
      <w:r w:rsidR="00605EC0">
        <w:rPr>
          <w:rFonts w:ascii="Arial" w:hAnsi="Arial" w:cs="Arial"/>
          <w:b/>
          <w:snapToGrid w:val="0"/>
          <w:sz w:val="16"/>
          <w:szCs w:val="16"/>
        </w:rPr>
        <w:t xml:space="preserve"> </w:t>
      </w:r>
      <w:r w:rsidR="000A7DF2" w:rsidRPr="0098106B">
        <w:rPr>
          <w:rFonts w:ascii="Arial" w:hAnsi="Arial" w:cs="Arial"/>
          <w:snapToGrid w:val="0"/>
          <w:sz w:val="16"/>
          <w:szCs w:val="16"/>
        </w:rPr>
        <w:t>Se o fornecedor enviar representante que não seja sócio-gerente ou diretor, far-se-á necessário credenciamento, com menção expressa de conferência de amplos poderes, inclusive para o recebimento de intimação para desistência de recursos.</w:t>
      </w:r>
    </w:p>
    <w:p w:rsidR="00EA4FB3" w:rsidRDefault="00FC7F73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2.</w:t>
      </w:r>
      <w:r w:rsidR="000A7DF2" w:rsidRPr="0098106B">
        <w:rPr>
          <w:rFonts w:ascii="Arial" w:hAnsi="Arial" w:cs="Arial"/>
          <w:b/>
          <w:sz w:val="16"/>
          <w:szCs w:val="16"/>
        </w:rPr>
        <w:t>2</w:t>
      </w:r>
      <w:r w:rsidR="00EA4FB3" w:rsidRPr="0098106B">
        <w:rPr>
          <w:rFonts w:ascii="Arial" w:hAnsi="Arial" w:cs="Arial"/>
          <w:b/>
          <w:sz w:val="16"/>
          <w:szCs w:val="16"/>
        </w:rPr>
        <w:t>.</w:t>
      </w:r>
      <w:r w:rsidR="004E6B82">
        <w:rPr>
          <w:rFonts w:ascii="Arial" w:hAnsi="Arial" w:cs="Arial"/>
          <w:sz w:val="16"/>
          <w:szCs w:val="16"/>
        </w:rPr>
        <w:t xml:space="preserve"> A </w:t>
      </w:r>
      <w:r w:rsidR="00EA4FB3" w:rsidRPr="0098106B">
        <w:rPr>
          <w:rFonts w:ascii="Arial" w:hAnsi="Arial" w:cs="Arial"/>
          <w:sz w:val="16"/>
          <w:szCs w:val="16"/>
        </w:rPr>
        <w:t>Documentação</w:t>
      </w:r>
      <w:r w:rsidR="004E6B82">
        <w:rPr>
          <w:rFonts w:ascii="Arial" w:hAnsi="Arial" w:cs="Arial"/>
          <w:sz w:val="16"/>
          <w:szCs w:val="16"/>
        </w:rPr>
        <w:t xml:space="preserve"> e a Proposta </w:t>
      </w:r>
      <w:r w:rsidR="00EA4FB3" w:rsidRPr="0098106B">
        <w:rPr>
          <w:rFonts w:ascii="Arial" w:hAnsi="Arial" w:cs="Arial"/>
          <w:sz w:val="16"/>
          <w:szCs w:val="16"/>
        </w:rPr>
        <w:t>referente a es</w:t>
      </w:r>
      <w:r w:rsidR="000A7DF2" w:rsidRPr="0098106B">
        <w:rPr>
          <w:rFonts w:ascii="Arial" w:hAnsi="Arial" w:cs="Arial"/>
          <w:sz w:val="16"/>
          <w:szCs w:val="16"/>
        </w:rPr>
        <w:t>te Edit</w:t>
      </w:r>
      <w:r w:rsidR="001A312F">
        <w:rPr>
          <w:rFonts w:ascii="Arial" w:hAnsi="Arial" w:cs="Arial"/>
          <w:sz w:val="16"/>
          <w:szCs w:val="16"/>
        </w:rPr>
        <w:t>al</w:t>
      </w:r>
      <w:r w:rsidR="00646568">
        <w:rPr>
          <w:rFonts w:ascii="Arial" w:hAnsi="Arial" w:cs="Arial"/>
          <w:sz w:val="16"/>
          <w:szCs w:val="16"/>
        </w:rPr>
        <w:t xml:space="preserve"> será</w:t>
      </w:r>
      <w:r w:rsidR="001A312F">
        <w:rPr>
          <w:rFonts w:ascii="Arial" w:hAnsi="Arial" w:cs="Arial"/>
          <w:sz w:val="16"/>
          <w:szCs w:val="16"/>
        </w:rPr>
        <w:t xml:space="preserve"> recebida </w:t>
      </w:r>
      <w:r w:rsidR="004E6B82" w:rsidRPr="006A2C6F">
        <w:rPr>
          <w:rFonts w:ascii="Arial" w:hAnsi="Arial" w:cs="Arial"/>
          <w:b/>
          <w:bCs/>
          <w:sz w:val="16"/>
          <w:szCs w:val="16"/>
        </w:rPr>
        <w:t>no dia da abertura</w:t>
      </w:r>
      <w:r w:rsidR="004E6B82" w:rsidRPr="006A2C6F">
        <w:rPr>
          <w:rFonts w:ascii="Arial" w:hAnsi="Arial" w:cs="Arial"/>
          <w:sz w:val="16"/>
          <w:szCs w:val="16"/>
        </w:rPr>
        <w:t xml:space="preserve"> </w:t>
      </w:r>
      <w:r w:rsidR="004E6B82" w:rsidRPr="006A2C6F">
        <w:rPr>
          <w:rFonts w:ascii="Arial" w:hAnsi="Arial" w:cs="Arial"/>
          <w:b/>
          <w:bCs/>
          <w:sz w:val="16"/>
          <w:szCs w:val="16"/>
        </w:rPr>
        <w:t>dos envelopes</w:t>
      </w:r>
      <w:r w:rsidR="004E6B82" w:rsidRPr="006A2C6F">
        <w:rPr>
          <w:rFonts w:ascii="Arial" w:hAnsi="Arial" w:cs="Arial"/>
          <w:b/>
          <w:bCs/>
          <w:sz w:val="16"/>
          <w:szCs w:val="16"/>
          <w:lang w:val="pt-PT"/>
        </w:rPr>
        <w:t xml:space="preserve">, impreterivelmente </w:t>
      </w:r>
      <w:r w:rsidR="004E6B82">
        <w:rPr>
          <w:rFonts w:ascii="Arial" w:hAnsi="Arial" w:cs="Arial"/>
          <w:b/>
          <w:bCs/>
          <w:sz w:val="16"/>
          <w:szCs w:val="16"/>
          <w:lang w:val="pt-PT"/>
        </w:rPr>
        <w:t>na data e horário acima descritos</w:t>
      </w:r>
      <w:r w:rsidR="004E6B82" w:rsidRPr="006A2C6F">
        <w:rPr>
          <w:rFonts w:ascii="Arial" w:hAnsi="Arial" w:cs="Arial"/>
          <w:b/>
          <w:bCs/>
          <w:sz w:val="16"/>
          <w:szCs w:val="16"/>
          <w:lang w:val="pt-PT"/>
        </w:rPr>
        <w:t>,</w:t>
      </w:r>
      <w:r w:rsidR="004E6B82">
        <w:rPr>
          <w:rFonts w:ascii="Arial" w:hAnsi="Arial" w:cs="Arial"/>
          <w:b/>
          <w:bCs/>
          <w:sz w:val="16"/>
          <w:szCs w:val="16"/>
          <w:lang w:val="pt-PT"/>
        </w:rPr>
        <w:t xml:space="preserve"> junto ao</w:t>
      </w:r>
      <w:r w:rsidR="00646568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EA4FB3" w:rsidRPr="0098106B">
        <w:rPr>
          <w:rFonts w:ascii="Arial" w:hAnsi="Arial" w:cs="Arial"/>
          <w:sz w:val="16"/>
          <w:szCs w:val="16"/>
        </w:rPr>
        <w:t>Setor de Licitações</w:t>
      </w:r>
      <w:r w:rsidR="000A7DF2" w:rsidRPr="0098106B">
        <w:rPr>
          <w:rFonts w:ascii="Arial" w:hAnsi="Arial" w:cs="Arial"/>
          <w:sz w:val="16"/>
          <w:szCs w:val="16"/>
        </w:rPr>
        <w:t xml:space="preserve"> – Secretaria d</w:t>
      </w:r>
      <w:r w:rsidR="001D7C7E" w:rsidRPr="0098106B">
        <w:rPr>
          <w:rFonts w:ascii="Arial" w:hAnsi="Arial" w:cs="Arial"/>
          <w:sz w:val="16"/>
          <w:szCs w:val="16"/>
        </w:rPr>
        <w:t>a</w:t>
      </w:r>
      <w:r w:rsidR="000C30AA">
        <w:rPr>
          <w:rFonts w:ascii="Arial" w:hAnsi="Arial" w:cs="Arial"/>
          <w:sz w:val="16"/>
          <w:szCs w:val="16"/>
        </w:rPr>
        <w:t xml:space="preserve"> Fazenda - </w:t>
      </w:r>
      <w:r w:rsidR="00EA4FB3" w:rsidRPr="0098106B">
        <w:rPr>
          <w:rFonts w:ascii="Arial" w:hAnsi="Arial" w:cs="Arial"/>
          <w:sz w:val="16"/>
          <w:szCs w:val="16"/>
        </w:rPr>
        <w:t xml:space="preserve"> Prefeitura Municipal de </w:t>
      </w:r>
      <w:r w:rsidRPr="0098106B">
        <w:rPr>
          <w:rFonts w:ascii="Arial" w:hAnsi="Arial" w:cs="Arial"/>
          <w:sz w:val="16"/>
          <w:szCs w:val="16"/>
        </w:rPr>
        <w:t>Jaguari</w:t>
      </w:r>
      <w:r w:rsidR="000A7DF2" w:rsidRPr="0098106B">
        <w:rPr>
          <w:rFonts w:ascii="Arial" w:hAnsi="Arial" w:cs="Arial"/>
          <w:sz w:val="16"/>
          <w:szCs w:val="16"/>
        </w:rPr>
        <w:t>.</w:t>
      </w:r>
    </w:p>
    <w:p w:rsidR="000A7DF2" w:rsidRPr="0098106B" w:rsidRDefault="000A7DF2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2.3.</w:t>
      </w:r>
      <w:r w:rsidRPr="0098106B">
        <w:rPr>
          <w:rFonts w:ascii="Arial" w:hAnsi="Arial" w:cs="Arial"/>
          <w:sz w:val="16"/>
          <w:szCs w:val="16"/>
        </w:rPr>
        <w:t xml:space="preserve">  Após a hora limite para o recebimento dos envelopes solicitados, nenhum outro será aceito, nem permitidos adendos ou alterações das ofertas apresentadas.</w:t>
      </w:r>
    </w:p>
    <w:p w:rsidR="000A7DF2" w:rsidRPr="0098106B" w:rsidRDefault="000A7DF2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416E">
        <w:rPr>
          <w:rFonts w:ascii="Arial" w:hAnsi="Arial" w:cs="Arial"/>
          <w:b/>
          <w:sz w:val="16"/>
          <w:szCs w:val="16"/>
        </w:rPr>
        <w:t>2.4.</w:t>
      </w:r>
      <w:r w:rsidRPr="0098106B">
        <w:rPr>
          <w:rFonts w:ascii="Arial" w:hAnsi="Arial" w:cs="Arial"/>
          <w:sz w:val="16"/>
          <w:szCs w:val="16"/>
        </w:rPr>
        <w:t xml:space="preserve"> Serão considerados inexistentes quaisquer condições trazidas pelos participantes alheias às descritas neste Edital.</w:t>
      </w:r>
    </w:p>
    <w:p w:rsidR="006C1128" w:rsidRDefault="006C112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262A0C" w:rsidRDefault="00262A0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4F145C" w:rsidRPr="0098106B" w:rsidRDefault="001439C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3. DO RECEBIMENTO </w:t>
      </w:r>
      <w:r w:rsidR="00B00987">
        <w:rPr>
          <w:rFonts w:ascii="Arial" w:hAnsi="Arial" w:cs="Arial"/>
          <w:b/>
          <w:bCs/>
          <w:sz w:val="16"/>
          <w:szCs w:val="16"/>
        </w:rPr>
        <w:t>DOS DOCUMENTOS</w:t>
      </w:r>
      <w:r>
        <w:rPr>
          <w:rFonts w:ascii="Arial" w:hAnsi="Arial" w:cs="Arial"/>
          <w:b/>
          <w:bCs/>
          <w:sz w:val="16"/>
          <w:szCs w:val="16"/>
        </w:rPr>
        <w:t xml:space="preserve"> E DAS PROPOSTAS</w:t>
      </w:r>
      <w:r w:rsidR="004F145C" w:rsidRPr="0098106B">
        <w:rPr>
          <w:rFonts w:ascii="Arial" w:hAnsi="Arial" w:cs="Arial"/>
          <w:b/>
          <w:bCs/>
          <w:sz w:val="16"/>
          <w:szCs w:val="16"/>
        </w:rPr>
        <w:t>:</w:t>
      </w:r>
    </w:p>
    <w:p w:rsidR="001439C8" w:rsidRDefault="004F145C" w:rsidP="002F0428">
      <w:pPr>
        <w:tabs>
          <w:tab w:val="left" w:pos="-142"/>
          <w:tab w:val="left" w:pos="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3</w:t>
      </w:r>
      <w:r w:rsidRPr="0098106B">
        <w:rPr>
          <w:rFonts w:ascii="Arial" w:hAnsi="Arial" w:cs="Arial"/>
          <w:b/>
          <w:bCs/>
          <w:sz w:val="16"/>
          <w:szCs w:val="16"/>
        </w:rPr>
        <w:t>.1.</w:t>
      </w:r>
      <w:r w:rsidR="001439C8">
        <w:rPr>
          <w:rFonts w:ascii="Arial" w:hAnsi="Arial" w:cs="Arial"/>
          <w:sz w:val="16"/>
          <w:szCs w:val="16"/>
        </w:rPr>
        <w:t xml:space="preserve"> Os documento</w:t>
      </w:r>
      <w:r w:rsidR="00B00987">
        <w:rPr>
          <w:rFonts w:ascii="Arial" w:hAnsi="Arial" w:cs="Arial"/>
          <w:sz w:val="16"/>
          <w:szCs w:val="16"/>
        </w:rPr>
        <w:t>s,</w:t>
      </w:r>
      <w:r w:rsidR="00B00987">
        <w:t xml:space="preserve"> </w:t>
      </w:r>
      <w:r w:rsidR="00B00987" w:rsidRPr="00B00987">
        <w:rPr>
          <w:rFonts w:ascii="Arial" w:hAnsi="Arial" w:cs="Arial"/>
          <w:sz w:val="16"/>
          <w:szCs w:val="16"/>
        </w:rPr>
        <w:t>necessários à habilitação e às propostas, serão recebidos pela Comissão de Contratação no dia, hora e local mencionados no preâmbulo, em 02 (dois) envelopes distintos, fechados e identificados, respectivamente, como de nº 01 e nº 02, para o que sugere a seguinte inscrição:</w:t>
      </w:r>
    </w:p>
    <w:p w:rsidR="00556761" w:rsidRDefault="0055676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F145C" w:rsidRPr="004610A4" w:rsidRDefault="0055676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F145C" w:rsidRPr="004610A4">
        <w:rPr>
          <w:rFonts w:ascii="Arial" w:hAnsi="Arial" w:cs="Arial"/>
          <w:sz w:val="16"/>
          <w:szCs w:val="16"/>
        </w:rPr>
        <w:t>AO MUNICÍPIO DE JAGUARI</w:t>
      </w:r>
    </w:p>
    <w:p w:rsidR="004F145C" w:rsidRPr="004610A4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  <w:t>SETOR DE COMPRAS - COMISSÃO DE LICITAÇÕES</w:t>
      </w:r>
    </w:p>
    <w:p w:rsidR="004F145C" w:rsidRPr="00877A7D" w:rsidRDefault="004F145C" w:rsidP="002F0428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</w:r>
      <w:r w:rsidR="00763816" w:rsidRPr="00877A7D">
        <w:rPr>
          <w:rFonts w:ascii="Arial" w:hAnsi="Arial" w:cs="Arial"/>
          <w:b/>
          <w:sz w:val="16"/>
          <w:szCs w:val="16"/>
        </w:rPr>
        <w:t>CHAMADA PÚBLICA Nº 0</w:t>
      </w:r>
      <w:r w:rsidR="009D72A4" w:rsidRPr="00877A7D">
        <w:rPr>
          <w:rFonts w:ascii="Arial" w:hAnsi="Arial" w:cs="Arial"/>
          <w:b/>
          <w:sz w:val="16"/>
          <w:szCs w:val="16"/>
        </w:rPr>
        <w:t>0</w:t>
      </w:r>
      <w:r w:rsidR="00021B34">
        <w:rPr>
          <w:rFonts w:ascii="Arial" w:hAnsi="Arial" w:cs="Arial"/>
          <w:b/>
          <w:sz w:val="16"/>
          <w:szCs w:val="16"/>
        </w:rPr>
        <w:t>2</w:t>
      </w:r>
      <w:r w:rsidR="00BD6DA1" w:rsidRPr="00877A7D">
        <w:rPr>
          <w:rFonts w:ascii="Arial" w:hAnsi="Arial" w:cs="Arial"/>
          <w:b/>
          <w:sz w:val="16"/>
          <w:szCs w:val="16"/>
        </w:rPr>
        <w:t>/20</w:t>
      </w:r>
      <w:r w:rsidR="007E4858">
        <w:rPr>
          <w:rFonts w:ascii="Arial" w:hAnsi="Arial" w:cs="Arial"/>
          <w:b/>
          <w:sz w:val="16"/>
          <w:szCs w:val="16"/>
        </w:rPr>
        <w:t>2</w:t>
      </w:r>
      <w:r w:rsidR="00556761">
        <w:rPr>
          <w:rFonts w:ascii="Arial" w:hAnsi="Arial" w:cs="Arial"/>
          <w:b/>
          <w:sz w:val="16"/>
          <w:szCs w:val="16"/>
        </w:rPr>
        <w:t>4</w:t>
      </w:r>
    </w:p>
    <w:p w:rsidR="004F145C" w:rsidRPr="004610A4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  <w:t>ENVELOPE Nº 01 - PROPOSTA DE PREÇOS</w:t>
      </w:r>
    </w:p>
    <w:p w:rsidR="004F145C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  <w:t>PROPONENTE (NOME COMPLETO DA EMPRESA)</w:t>
      </w:r>
    </w:p>
    <w:p w:rsidR="00556761" w:rsidRDefault="0055676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F145C" w:rsidRPr="004610A4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="006C1128"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>AO MUNICÍPIO DE JAGUARI</w:t>
      </w:r>
    </w:p>
    <w:p w:rsidR="004F145C" w:rsidRPr="004610A4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="006C1128"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>SETOR D</w:t>
      </w:r>
      <w:r w:rsidR="00175D08" w:rsidRPr="004610A4">
        <w:rPr>
          <w:rFonts w:ascii="Arial" w:hAnsi="Arial" w:cs="Arial"/>
          <w:sz w:val="16"/>
          <w:szCs w:val="16"/>
        </w:rPr>
        <w:t>E COMPRAS - COMISSÃO DE LICITAÇÕ</w:t>
      </w:r>
      <w:r w:rsidRPr="004610A4">
        <w:rPr>
          <w:rFonts w:ascii="Arial" w:hAnsi="Arial" w:cs="Arial"/>
          <w:sz w:val="16"/>
          <w:szCs w:val="16"/>
        </w:rPr>
        <w:t>ES</w:t>
      </w:r>
    </w:p>
    <w:p w:rsidR="004F145C" w:rsidRPr="00877A7D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="006C1128" w:rsidRPr="004610A4">
        <w:rPr>
          <w:rFonts w:ascii="Arial" w:hAnsi="Arial" w:cs="Arial"/>
          <w:sz w:val="16"/>
          <w:szCs w:val="16"/>
        </w:rPr>
        <w:tab/>
      </w:r>
      <w:r w:rsidR="00763816" w:rsidRPr="00877A7D">
        <w:rPr>
          <w:rFonts w:ascii="Arial" w:hAnsi="Arial" w:cs="Arial"/>
          <w:b/>
          <w:sz w:val="16"/>
          <w:szCs w:val="16"/>
        </w:rPr>
        <w:t>CHAMADA PÚBLICA Nº 0</w:t>
      </w:r>
      <w:r w:rsidR="00574709" w:rsidRPr="00877A7D">
        <w:rPr>
          <w:rFonts w:ascii="Arial" w:hAnsi="Arial" w:cs="Arial"/>
          <w:b/>
          <w:sz w:val="16"/>
          <w:szCs w:val="16"/>
        </w:rPr>
        <w:t>0</w:t>
      </w:r>
      <w:r w:rsidR="00021B34">
        <w:rPr>
          <w:rFonts w:ascii="Arial" w:hAnsi="Arial" w:cs="Arial"/>
          <w:b/>
          <w:sz w:val="16"/>
          <w:szCs w:val="16"/>
        </w:rPr>
        <w:t>2</w:t>
      </w:r>
      <w:r w:rsidR="009D72A4" w:rsidRPr="00877A7D">
        <w:rPr>
          <w:rFonts w:ascii="Arial" w:hAnsi="Arial" w:cs="Arial"/>
          <w:b/>
          <w:sz w:val="16"/>
          <w:szCs w:val="16"/>
        </w:rPr>
        <w:t>/20</w:t>
      </w:r>
      <w:r w:rsidR="007E4858">
        <w:rPr>
          <w:rFonts w:ascii="Arial" w:hAnsi="Arial" w:cs="Arial"/>
          <w:b/>
          <w:sz w:val="16"/>
          <w:szCs w:val="16"/>
        </w:rPr>
        <w:t>2</w:t>
      </w:r>
      <w:r w:rsidR="00556761">
        <w:rPr>
          <w:rFonts w:ascii="Arial" w:hAnsi="Arial" w:cs="Arial"/>
          <w:b/>
          <w:sz w:val="16"/>
          <w:szCs w:val="16"/>
        </w:rPr>
        <w:t>4</w:t>
      </w:r>
    </w:p>
    <w:p w:rsidR="004F145C" w:rsidRPr="004610A4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="006C1128"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>ENVELOPE Nº 02 - DOCUMENTOS DE HABILITAÇÃO</w:t>
      </w:r>
    </w:p>
    <w:p w:rsidR="00161604" w:rsidRPr="004610A4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ab/>
      </w:r>
      <w:r w:rsidR="006C1128" w:rsidRPr="004610A4">
        <w:rPr>
          <w:rFonts w:ascii="Arial" w:hAnsi="Arial" w:cs="Arial"/>
          <w:sz w:val="16"/>
          <w:szCs w:val="16"/>
        </w:rPr>
        <w:tab/>
      </w:r>
      <w:r w:rsidRPr="004610A4">
        <w:rPr>
          <w:rFonts w:ascii="Arial" w:hAnsi="Arial" w:cs="Arial"/>
          <w:sz w:val="16"/>
          <w:szCs w:val="16"/>
        </w:rPr>
        <w:t>PROPONENTE (NOME COMPLETO DA EMPRESA)</w:t>
      </w:r>
    </w:p>
    <w:p w:rsidR="003C50A6" w:rsidRPr="004610A4" w:rsidRDefault="003C50A6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40CE4" w:rsidRDefault="007F0C6D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sz w:val="16"/>
          <w:szCs w:val="16"/>
        </w:rPr>
        <w:t>3.2</w:t>
      </w:r>
      <w:r w:rsidRPr="0098106B">
        <w:rPr>
          <w:rFonts w:ascii="Arial" w:hAnsi="Arial" w:cs="Arial"/>
          <w:sz w:val="16"/>
          <w:szCs w:val="16"/>
        </w:rPr>
        <w:t>.</w:t>
      </w:r>
      <w:r w:rsidR="00175D08" w:rsidRPr="0098106B">
        <w:rPr>
          <w:rFonts w:ascii="Arial" w:hAnsi="Arial" w:cs="Arial"/>
          <w:sz w:val="16"/>
          <w:szCs w:val="16"/>
        </w:rPr>
        <w:t xml:space="preserve"> Envelopes que forem entregues em local e/ ou horário diferente não serão</w:t>
      </w:r>
      <w:r w:rsidR="004E6B82">
        <w:rPr>
          <w:rFonts w:ascii="Arial" w:hAnsi="Arial" w:cs="Arial"/>
          <w:sz w:val="16"/>
          <w:szCs w:val="16"/>
        </w:rPr>
        <w:t xml:space="preserve"> </w:t>
      </w:r>
      <w:r w:rsidR="00175D08" w:rsidRPr="0098106B">
        <w:rPr>
          <w:rFonts w:ascii="Arial" w:hAnsi="Arial" w:cs="Arial"/>
          <w:sz w:val="16"/>
          <w:szCs w:val="16"/>
        </w:rPr>
        <w:t>objeto de análise, não sendo permitida a participação de interessados retardatários e em</w:t>
      </w:r>
      <w:r w:rsidR="004E6B82">
        <w:rPr>
          <w:rFonts w:ascii="Arial" w:hAnsi="Arial" w:cs="Arial"/>
          <w:sz w:val="16"/>
          <w:szCs w:val="16"/>
        </w:rPr>
        <w:t xml:space="preserve"> </w:t>
      </w:r>
      <w:r w:rsidR="00175D08" w:rsidRPr="0098106B">
        <w:rPr>
          <w:rFonts w:ascii="Arial" w:hAnsi="Arial" w:cs="Arial"/>
          <w:sz w:val="16"/>
          <w:szCs w:val="16"/>
        </w:rPr>
        <w:t xml:space="preserve">desacordo com o Edital.    </w:t>
      </w:r>
    </w:p>
    <w:p w:rsidR="00175D08" w:rsidRPr="0098106B" w:rsidRDefault="00175D0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sz w:val="16"/>
          <w:szCs w:val="16"/>
        </w:rPr>
        <w:t xml:space="preserve">           </w:t>
      </w:r>
    </w:p>
    <w:p w:rsidR="004F145C" w:rsidRPr="0098106B" w:rsidRDefault="004F145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98106B" w:rsidRDefault="00556761" w:rsidP="00556761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 xml:space="preserve">4. DA HABILITAÇÃO </w:t>
      </w:r>
      <w:r>
        <w:rPr>
          <w:rFonts w:ascii="Arial" w:hAnsi="Arial" w:cs="Arial"/>
          <w:b/>
          <w:bCs/>
          <w:sz w:val="16"/>
          <w:szCs w:val="16"/>
        </w:rPr>
        <w:t>DO FORNECEDOR</w:t>
      </w:r>
      <w:r w:rsidRPr="0098106B">
        <w:rPr>
          <w:rFonts w:ascii="Arial" w:hAnsi="Arial" w:cs="Arial"/>
          <w:b/>
          <w:bCs/>
          <w:sz w:val="16"/>
          <w:szCs w:val="16"/>
        </w:rPr>
        <w:t>:</w:t>
      </w:r>
    </w:p>
    <w:p w:rsidR="00556761" w:rsidRPr="00B30103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8106B">
        <w:rPr>
          <w:rFonts w:ascii="Arial" w:hAnsi="Arial" w:cs="Arial"/>
          <w:b/>
          <w:bCs/>
          <w:sz w:val="16"/>
          <w:szCs w:val="16"/>
        </w:rPr>
        <w:t>4.1</w:t>
      </w:r>
      <w:r w:rsidRPr="00EC1952">
        <w:rPr>
          <w:rFonts w:ascii="Arial" w:hAnsi="Arial" w:cs="Arial"/>
          <w:b/>
          <w:bCs/>
          <w:sz w:val="16"/>
          <w:szCs w:val="16"/>
        </w:rPr>
        <w:t xml:space="preserve">. </w:t>
      </w:r>
      <w:r w:rsidRPr="00EC1952">
        <w:rPr>
          <w:rFonts w:ascii="Arial" w:hAnsi="Arial" w:cs="Arial"/>
          <w:sz w:val="16"/>
          <w:szCs w:val="16"/>
        </w:rPr>
        <w:t xml:space="preserve">Os Fornecedores da Agricultura Familiar </w:t>
      </w:r>
      <w:r w:rsidRPr="00B30103">
        <w:rPr>
          <w:rFonts w:ascii="Arial" w:hAnsi="Arial" w:cs="Arial"/>
          <w:sz w:val="16"/>
          <w:szCs w:val="16"/>
        </w:rPr>
        <w:t>poderão comercializar sua produção agrícola na forma de Fornecedores Individuais,</w:t>
      </w:r>
    </w:p>
    <w:p w:rsidR="00556761" w:rsidRPr="00B30103" w:rsidRDefault="00556761" w:rsidP="00556761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30103">
        <w:rPr>
          <w:rFonts w:ascii="Arial" w:hAnsi="Arial" w:cs="Arial"/>
          <w:sz w:val="16"/>
          <w:szCs w:val="16"/>
        </w:rPr>
        <w:t>Grupos Informais e Grupos Formais, de acordo com o Art. 27 da Resolução FNDE nº 4 de 02/04/2015</w:t>
      </w:r>
      <w:r w:rsidRPr="00B30103">
        <w:rPr>
          <w:rFonts w:ascii="Arial" w:hAnsi="Arial" w:cs="Arial"/>
          <w:bCs/>
          <w:sz w:val="16"/>
          <w:szCs w:val="16"/>
        </w:rPr>
        <w:t>;</w:t>
      </w:r>
    </w:p>
    <w:p w:rsidR="00556761" w:rsidRDefault="00556761" w:rsidP="0055676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262A0C" w:rsidRPr="006C6D4C" w:rsidRDefault="00262A0C" w:rsidP="00556761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EC1952">
        <w:rPr>
          <w:rFonts w:ascii="Arial" w:hAnsi="Arial" w:cs="Arial"/>
          <w:b/>
          <w:sz w:val="16"/>
          <w:szCs w:val="16"/>
        </w:rPr>
        <w:t>4.1.1.</w:t>
      </w:r>
      <w:r w:rsidRPr="00EC1952">
        <w:rPr>
          <w:rFonts w:ascii="Arial" w:hAnsi="Arial" w:cs="Arial"/>
          <w:sz w:val="16"/>
          <w:szCs w:val="16"/>
        </w:rPr>
        <w:t xml:space="preserve"> </w:t>
      </w:r>
      <w:r w:rsidRPr="00EC1952">
        <w:rPr>
          <w:rFonts w:ascii="Arial" w:hAnsi="Arial" w:cs="Arial"/>
          <w:b/>
          <w:sz w:val="16"/>
          <w:szCs w:val="16"/>
        </w:rPr>
        <w:t>ENVELOPE Nº 001</w:t>
      </w:r>
      <w:r w:rsidRPr="00EC1952">
        <w:rPr>
          <w:rFonts w:ascii="Arial" w:hAnsi="Arial" w:cs="Arial"/>
          <w:sz w:val="16"/>
          <w:szCs w:val="16"/>
        </w:rPr>
        <w:t xml:space="preserve"> - HABILITAÇÃO DO </w:t>
      </w:r>
      <w:r w:rsidRPr="000F5344">
        <w:rPr>
          <w:rFonts w:ascii="Arial" w:hAnsi="Arial" w:cs="Arial"/>
          <w:b/>
          <w:sz w:val="16"/>
          <w:szCs w:val="16"/>
        </w:rPr>
        <w:t>FORNECEDOR INDIVIDUAL</w:t>
      </w:r>
      <w:r w:rsidRPr="00EC1952">
        <w:rPr>
          <w:rFonts w:ascii="Arial" w:hAnsi="Arial" w:cs="Arial"/>
          <w:sz w:val="16"/>
          <w:szCs w:val="16"/>
        </w:rPr>
        <w:t xml:space="preserve"> (não organizado em grupo).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EC1952">
        <w:rPr>
          <w:rFonts w:ascii="Arial" w:hAnsi="Arial" w:cs="Arial"/>
          <w:sz w:val="16"/>
          <w:szCs w:val="16"/>
        </w:rPr>
        <w:t>O Fornecedor Individual deverá apresentar no envelope nº 01 os documentos abaixo relacionados, sob pena de inabilitação: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 -</w:t>
      </w:r>
      <w:r w:rsidRPr="00EC1952">
        <w:rPr>
          <w:rFonts w:ascii="Arial" w:hAnsi="Arial" w:cs="Arial"/>
          <w:sz w:val="16"/>
          <w:szCs w:val="16"/>
        </w:rPr>
        <w:t xml:space="preserve"> a prova de inscrição no Cadastro de Pessoa Física - CPF;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 -</w:t>
      </w:r>
      <w:r w:rsidRPr="00EC1952">
        <w:rPr>
          <w:rFonts w:ascii="Arial" w:hAnsi="Arial" w:cs="Arial"/>
          <w:sz w:val="16"/>
          <w:szCs w:val="16"/>
        </w:rPr>
        <w:t xml:space="preserve"> o extrato da DAP Física do agricultor familiar participante, emitido nos últimos 60 dias;</w:t>
      </w:r>
    </w:p>
    <w:p w:rsidR="00556761" w:rsidRPr="00EC1952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III -</w:t>
      </w:r>
      <w:r w:rsidRPr="00EC1952">
        <w:rPr>
          <w:rFonts w:ascii="Arial" w:hAnsi="Arial" w:cs="Arial"/>
          <w:sz w:val="16"/>
          <w:szCs w:val="16"/>
        </w:rPr>
        <w:t xml:space="preserve">  a prova de atendimento de requisitos previstos em lei específica, quando for o caso; e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Pr="000F5344">
        <w:rPr>
          <w:rFonts w:ascii="Arial" w:hAnsi="Arial" w:cs="Arial"/>
          <w:b/>
          <w:sz w:val="16"/>
          <w:szCs w:val="16"/>
        </w:rPr>
        <w:t>V -</w:t>
      </w:r>
      <w:r w:rsidRPr="00EC1952">
        <w:rPr>
          <w:rFonts w:ascii="Arial" w:hAnsi="Arial" w:cs="Arial"/>
          <w:sz w:val="16"/>
          <w:szCs w:val="16"/>
        </w:rPr>
        <w:t xml:space="preserve"> a declaração de que os gêneros alimentícios a serem entregues são oriundos de produção própria, relacionada no projeto de</w:t>
      </w:r>
      <w:r>
        <w:rPr>
          <w:rFonts w:ascii="Arial" w:hAnsi="Arial" w:cs="Arial"/>
          <w:sz w:val="16"/>
          <w:szCs w:val="16"/>
        </w:rPr>
        <w:t xml:space="preserve"> </w:t>
      </w:r>
      <w:r w:rsidRPr="00EC1952">
        <w:rPr>
          <w:rFonts w:ascii="Arial" w:hAnsi="Arial" w:cs="Arial"/>
          <w:sz w:val="16"/>
          <w:szCs w:val="16"/>
        </w:rPr>
        <w:t>venda.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30103" w:rsidRDefault="00B30103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4.1.2</w:t>
      </w:r>
      <w:r w:rsidRPr="000F5344">
        <w:rPr>
          <w:rFonts w:ascii="Arial" w:hAnsi="Arial" w:cs="Arial"/>
          <w:sz w:val="16"/>
          <w:szCs w:val="16"/>
        </w:rPr>
        <w:t xml:space="preserve">. </w:t>
      </w:r>
      <w:r w:rsidRPr="000F5344">
        <w:rPr>
          <w:rFonts w:ascii="Arial" w:hAnsi="Arial" w:cs="Arial"/>
          <w:b/>
          <w:sz w:val="16"/>
          <w:szCs w:val="16"/>
        </w:rPr>
        <w:t>ENVELOPE Nº 01</w:t>
      </w:r>
      <w:r w:rsidRPr="000F5344">
        <w:rPr>
          <w:rFonts w:ascii="Arial" w:hAnsi="Arial" w:cs="Arial"/>
          <w:sz w:val="16"/>
          <w:szCs w:val="16"/>
        </w:rPr>
        <w:t xml:space="preserve"> - HABILITAÇÃO DO </w:t>
      </w:r>
      <w:r w:rsidRPr="000F5344">
        <w:rPr>
          <w:rFonts w:ascii="Arial" w:hAnsi="Arial" w:cs="Arial"/>
          <w:b/>
          <w:sz w:val="16"/>
          <w:szCs w:val="16"/>
        </w:rPr>
        <w:t>GRUPO INFORMAL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sz w:val="16"/>
          <w:szCs w:val="16"/>
        </w:rPr>
        <w:t>O Grupo Informal deverá apresentar no Envelope nº 01, os documentos abaixo relacionados, sob pena de inabilitação: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 -</w:t>
      </w:r>
      <w:r w:rsidRPr="000F5344">
        <w:rPr>
          <w:rFonts w:ascii="Arial" w:hAnsi="Arial" w:cs="Arial"/>
          <w:sz w:val="16"/>
          <w:szCs w:val="16"/>
        </w:rPr>
        <w:t xml:space="preserve"> a prova de inscrição no Cadastro de Pessoa Física - CPF;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 -</w:t>
      </w:r>
      <w:r w:rsidRPr="000F5344">
        <w:rPr>
          <w:rFonts w:ascii="Arial" w:hAnsi="Arial" w:cs="Arial"/>
          <w:sz w:val="16"/>
          <w:szCs w:val="16"/>
        </w:rPr>
        <w:t xml:space="preserve"> o extrato da DAP Física de cada agricultor familiar participante, emitido nos últimos 60 dias;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III -</w:t>
      </w:r>
      <w:r w:rsidRPr="000F5344">
        <w:rPr>
          <w:rFonts w:ascii="Arial" w:hAnsi="Arial" w:cs="Arial"/>
          <w:sz w:val="16"/>
          <w:szCs w:val="16"/>
        </w:rPr>
        <w:t xml:space="preserve"> a prova de atendimento de requisitos previstos em lei específica, quando for o caso; e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Pr="000F5344">
        <w:rPr>
          <w:rFonts w:ascii="Arial" w:hAnsi="Arial" w:cs="Arial"/>
          <w:b/>
          <w:sz w:val="16"/>
          <w:szCs w:val="16"/>
        </w:rPr>
        <w:t>V -</w:t>
      </w:r>
      <w:r w:rsidRPr="000F5344">
        <w:rPr>
          <w:rFonts w:ascii="Arial" w:hAnsi="Arial" w:cs="Arial"/>
          <w:sz w:val="16"/>
          <w:szCs w:val="16"/>
        </w:rPr>
        <w:t xml:space="preserve"> a declaração de que os gêneros alimentícios a serem entregues são produzidos pelos agricultores familiares relacionados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sz w:val="16"/>
          <w:szCs w:val="16"/>
        </w:rPr>
        <w:t>no projeto de venda.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4.1.3.</w:t>
      </w:r>
      <w:r w:rsidRPr="000F5344"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b/>
          <w:sz w:val="16"/>
          <w:szCs w:val="16"/>
        </w:rPr>
        <w:t>ENVELOPE Nº 01</w:t>
      </w:r>
      <w:r w:rsidRPr="000F5344">
        <w:rPr>
          <w:rFonts w:ascii="Arial" w:hAnsi="Arial" w:cs="Arial"/>
          <w:sz w:val="16"/>
          <w:szCs w:val="16"/>
        </w:rPr>
        <w:t xml:space="preserve"> - HABILITAÇÃO DO </w:t>
      </w:r>
      <w:r w:rsidRPr="000F5344">
        <w:rPr>
          <w:rFonts w:ascii="Arial" w:hAnsi="Arial" w:cs="Arial"/>
          <w:b/>
          <w:sz w:val="16"/>
          <w:szCs w:val="16"/>
        </w:rPr>
        <w:t>GRUPO FORMAL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sz w:val="16"/>
          <w:szCs w:val="16"/>
        </w:rPr>
        <w:t>O Grupo Formal deverá apresentar no Envelope nº 01, os documentos abaixo relacionados, sob pena de inabilitação: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 -</w:t>
      </w:r>
      <w:r w:rsidRPr="000F5344">
        <w:rPr>
          <w:rFonts w:ascii="Arial" w:hAnsi="Arial" w:cs="Arial"/>
          <w:sz w:val="16"/>
          <w:szCs w:val="16"/>
        </w:rPr>
        <w:t xml:space="preserve"> a prova de inscrição no Cadastro Nacional de Pessoa Jurídica - CNPJ;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 -</w:t>
      </w:r>
      <w:r w:rsidRPr="000F5344">
        <w:rPr>
          <w:rFonts w:ascii="Arial" w:hAnsi="Arial" w:cs="Arial"/>
          <w:sz w:val="16"/>
          <w:szCs w:val="16"/>
        </w:rPr>
        <w:t xml:space="preserve"> o extrato da DAP Jurídica para associações e cooperativas, emitido nos últimos 60 dias;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III -</w:t>
      </w:r>
      <w:r w:rsidRPr="000F5344">
        <w:rPr>
          <w:rFonts w:ascii="Arial" w:hAnsi="Arial" w:cs="Arial"/>
          <w:sz w:val="16"/>
          <w:szCs w:val="16"/>
        </w:rPr>
        <w:t xml:space="preserve"> a prova de regularidade com a Fazenda Federal, relativa à Seguridade Social e ao Fundo de Garantia por Tempo de</w:t>
      </w:r>
      <w:r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Serviço - FGTS;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IV -</w:t>
      </w:r>
      <w:r w:rsidRPr="000F5344">
        <w:rPr>
          <w:rFonts w:ascii="Arial" w:hAnsi="Arial" w:cs="Arial"/>
          <w:sz w:val="16"/>
          <w:szCs w:val="16"/>
        </w:rPr>
        <w:t xml:space="preserve"> as cópias do estatuto e ata de posse da atual diretoria da entidade registrada no órgão competente;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V -</w:t>
      </w:r>
      <w:r w:rsidRPr="000F5344">
        <w:rPr>
          <w:rFonts w:ascii="Arial" w:hAnsi="Arial" w:cs="Arial"/>
          <w:sz w:val="16"/>
          <w:szCs w:val="16"/>
        </w:rPr>
        <w:t xml:space="preserve">  a declaração de que os gêneros alimentícios a serem entregues são produzidos pelos associados/cooperados; 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VI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F5344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declaração do seu representante legal de responsabilidade pelo controle do atendimento do limite individual de venda de seus</w:t>
      </w:r>
      <w:r>
        <w:rPr>
          <w:rFonts w:ascii="Arial" w:hAnsi="Arial" w:cs="Arial"/>
          <w:sz w:val="16"/>
          <w:szCs w:val="16"/>
        </w:rPr>
        <w:t xml:space="preserve"> </w:t>
      </w:r>
      <w:r w:rsidRPr="000F5344">
        <w:rPr>
          <w:rFonts w:ascii="Arial" w:hAnsi="Arial" w:cs="Arial"/>
          <w:sz w:val="16"/>
          <w:szCs w:val="16"/>
        </w:rPr>
        <w:t>cooperados/associados.</w:t>
      </w:r>
    </w:p>
    <w:p w:rsidR="00556761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F5344">
        <w:rPr>
          <w:rFonts w:ascii="Arial" w:hAnsi="Arial" w:cs="Arial"/>
          <w:b/>
          <w:sz w:val="16"/>
          <w:szCs w:val="16"/>
        </w:rPr>
        <w:t>VI</w:t>
      </w:r>
      <w:r>
        <w:rPr>
          <w:rFonts w:ascii="Arial" w:hAnsi="Arial" w:cs="Arial"/>
          <w:b/>
          <w:sz w:val="16"/>
          <w:szCs w:val="16"/>
        </w:rPr>
        <w:t>I</w:t>
      </w:r>
      <w:r w:rsidRPr="000F5344">
        <w:rPr>
          <w:rFonts w:ascii="Arial" w:hAnsi="Arial" w:cs="Arial"/>
          <w:b/>
          <w:sz w:val="16"/>
          <w:szCs w:val="16"/>
        </w:rPr>
        <w:t xml:space="preserve"> -</w:t>
      </w:r>
      <w:r w:rsidRPr="000F5344">
        <w:rPr>
          <w:rFonts w:ascii="Arial" w:hAnsi="Arial" w:cs="Arial"/>
          <w:sz w:val="16"/>
          <w:szCs w:val="16"/>
        </w:rPr>
        <w:t xml:space="preserve"> a prova de atendimento de requisitos previstos em lei específica, quando for o caso; e</w:t>
      </w: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56761" w:rsidRPr="000F5344" w:rsidRDefault="00556761" w:rsidP="0055676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16"/>
          <w:szCs w:val="16"/>
        </w:rPr>
      </w:pPr>
    </w:p>
    <w:p w:rsidR="00C00F7A" w:rsidRPr="001E2371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00F7A">
        <w:rPr>
          <w:rFonts w:ascii="Arial" w:hAnsi="Arial" w:cs="Arial"/>
          <w:b/>
          <w:bCs/>
          <w:sz w:val="16"/>
          <w:szCs w:val="16"/>
        </w:rPr>
        <w:t>5</w:t>
      </w:r>
      <w:r w:rsidRPr="001E2371">
        <w:rPr>
          <w:rFonts w:ascii="Arial" w:hAnsi="Arial" w:cs="Arial"/>
          <w:b/>
          <w:bCs/>
          <w:sz w:val="16"/>
          <w:szCs w:val="16"/>
        </w:rPr>
        <w:t xml:space="preserve">. </w:t>
      </w:r>
      <w:r w:rsidRPr="001E2371">
        <w:rPr>
          <w:rFonts w:ascii="Arial" w:hAnsi="Arial" w:cs="Arial"/>
          <w:b/>
          <w:sz w:val="16"/>
          <w:szCs w:val="16"/>
        </w:rPr>
        <w:t>ENVELOPE Nº 02</w:t>
      </w:r>
      <w:r w:rsidRPr="001E2371">
        <w:rPr>
          <w:rFonts w:ascii="Arial" w:hAnsi="Arial" w:cs="Arial"/>
          <w:sz w:val="16"/>
          <w:szCs w:val="16"/>
        </w:rPr>
        <w:t xml:space="preserve"> - PROJETO DE VENDA</w:t>
      </w:r>
      <w:r w:rsidR="00E4460B" w:rsidRPr="001E2371">
        <w:rPr>
          <w:rFonts w:ascii="Arial" w:hAnsi="Arial" w:cs="Arial"/>
          <w:sz w:val="16"/>
          <w:szCs w:val="16"/>
        </w:rPr>
        <w:t>:</w:t>
      </w:r>
    </w:p>
    <w:p w:rsidR="00C00F7A" w:rsidRPr="001E2371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E2371">
        <w:rPr>
          <w:rFonts w:ascii="Arial" w:hAnsi="Arial" w:cs="Arial"/>
          <w:b/>
          <w:sz w:val="16"/>
          <w:szCs w:val="16"/>
        </w:rPr>
        <w:t>5.1.</w:t>
      </w:r>
      <w:r w:rsidRPr="001E2371">
        <w:rPr>
          <w:rFonts w:ascii="Arial" w:hAnsi="Arial" w:cs="Arial"/>
          <w:sz w:val="16"/>
          <w:szCs w:val="16"/>
        </w:rPr>
        <w:t xml:space="preserve"> No </w:t>
      </w:r>
      <w:r w:rsidRPr="001E2371">
        <w:rPr>
          <w:rFonts w:ascii="Arial" w:hAnsi="Arial" w:cs="Arial"/>
          <w:b/>
          <w:sz w:val="16"/>
          <w:szCs w:val="16"/>
        </w:rPr>
        <w:t>Envelope nº 02</w:t>
      </w:r>
      <w:r w:rsidRPr="001E2371">
        <w:rPr>
          <w:rFonts w:ascii="Arial" w:hAnsi="Arial" w:cs="Arial"/>
          <w:sz w:val="16"/>
          <w:szCs w:val="16"/>
        </w:rPr>
        <w:t xml:space="preserve"> os Fornecedores Individuais, Grupos Informais ou Grupos Formais deverão apresentar o </w:t>
      </w:r>
      <w:r w:rsidRPr="001E2371">
        <w:rPr>
          <w:rFonts w:ascii="Arial" w:hAnsi="Arial" w:cs="Arial"/>
          <w:b/>
          <w:sz w:val="16"/>
          <w:szCs w:val="16"/>
        </w:rPr>
        <w:t>Projeto de Venda de Gêneros Alimentícios da Agricultura Familiar</w:t>
      </w:r>
      <w:r w:rsidRPr="001E2371">
        <w:rPr>
          <w:rFonts w:ascii="Arial" w:hAnsi="Arial" w:cs="Arial"/>
          <w:sz w:val="16"/>
          <w:szCs w:val="16"/>
        </w:rPr>
        <w:t xml:space="preserve"> conforme </w:t>
      </w:r>
      <w:r w:rsidRPr="001E2371">
        <w:rPr>
          <w:rFonts w:ascii="Arial" w:hAnsi="Arial" w:cs="Arial"/>
          <w:b/>
          <w:sz w:val="16"/>
          <w:szCs w:val="16"/>
        </w:rPr>
        <w:t>ANEXO I</w:t>
      </w:r>
      <w:r w:rsidRPr="001E2371">
        <w:rPr>
          <w:rFonts w:ascii="Arial" w:hAnsi="Arial" w:cs="Arial"/>
          <w:sz w:val="16"/>
          <w:szCs w:val="16"/>
        </w:rPr>
        <w:t>, parte integrante deste Edital.</w:t>
      </w:r>
    </w:p>
    <w:p w:rsidR="00C00F7A" w:rsidRPr="001E2371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E2371">
        <w:rPr>
          <w:rFonts w:ascii="Arial" w:hAnsi="Arial" w:cs="Arial"/>
          <w:b/>
          <w:sz w:val="16"/>
          <w:szCs w:val="16"/>
        </w:rPr>
        <w:t>5.2.</w:t>
      </w:r>
      <w:r w:rsidRPr="001E2371">
        <w:rPr>
          <w:rFonts w:ascii="Arial" w:hAnsi="Arial" w:cs="Arial"/>
          <w:sz w:val="16"/>
          <w:szCs w:val="16"/>
        </w:rPr>
        <w:t xml:space="preserve"> A relação dos proponentes dos projetos de venda será apresentada em sessão pública e registrada em Ata após o término do prazo de apresentação dos </w:t>
      </w:r>
      <w:r w:rsidR="00597FE9" w:rsidRPr="001E2371">
        <w:rPr>
          <w:rFonts w:ascii="Arial" w:hAnsi="Arial" w:cs="Arial"/>
          <w:sz w:val="16"/>
          <w:szCs w:val="16"/>
        </w:rPr>
        <w:t>projetos.</w:t>
      </w:r>
      <w:r w:rsidRPr="001E2371">
        <w:rPr>
          <w:rFonts w:ascii="Arial" w:hAnsi="Arial" w:cs="Arial"/>
          <w:sz w:val="16"/>
          <w:szCs w:val="16"/>
        </w:rPr>
        <w:t xml:space="preserve"> O resultado da seleção (Ata) será publicado no Mural do Centro Administrativo na data da sessão do processo licitatório, </w:t>
      </w:r>
      <w:r w:rsidR="007E4858" w:rsidRPr="001E2371">
        <w:rPr>
          <w:rFonts w:ascii="Arial" w:hAnsi="Arial" w:cs="Arial"/>
          <w:sz w:val="16"/>
          <w:szCs w:val="16"/>
        </w:rPr>
        <w:t>e no</w:t>
      </w:r>
      <w:r w:rsidRPr="001E2371">
        <w:rPr>
          <w:rFonts w:ascii="Arial" w:hAnsi="Arial" w:cs="Arial"/>
          <w:sz w:val="16"/>
          <w:szCs w:val="16"/>
        </w:rPr>
        <w:t xml:space="preserve"> prazo de até três</w:t>
      </w:r>
      <w:r w:rsidR="00900203" w:rsidRPr="001E2371">
        <w:rPr>
          <w:rFonts w:ascii="Arial" w:hAnsi="Arial" w:cs="Arial"/>
          <w:sz w:val="16"/>
          <w:szCs w:val="16"/>
        </w:rPr>
        <w:t>(3)</w:t>
      </w:r>
      <w:r w:rsidRPr="001E2371">
        <w:rPr>
          <w:rFonts w:ascii="Arial" w:hAnsi="Arial" w:cs="Arial"/>
          <w:sz w:val="16"/>
          <w:szCs w:val="16"/>
        </w:rPr>
        <w:t xml:space="preserve"> dias o(s) selecionado(s) será(ão) </w:t>
      </w:r>
      <w:r w:rsidR="007E4858" w:rsidRPr="001E2371">
        <w:rPr>
          <w:rFonts w:ascii="Arial" w:hAnsi="Arial" w:cs="Arial"/>
          <w:sz w:val="16"/>
          <w:szCs w:val="16"/>
        </w:rPr>
        <w:t>convocado(s</w:t>
      </w:r>
      <w:r w:rsidRPr="001E2371">
        <w:rPr>
          <w:rFonts w:ascii="Arial" w:hAnsi="Arial" w:cs="Arial"/>
          <w:sz w:val="16"/>
          <w:szCs w:val="16"/>
        </w:rPr>
        <w:t>) para assinatura do(s) contrato(s).</w:t>
      </w:r>
    </w:p>
    <w:p w:rsidR="00C00F7A" w:rsidRPr="00C00F7A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E2371">
        <w:rPr>
          <w:rFonts w:ascii="Arial" w:hAnsi="Arial" w:cs="Arial"/>
          <w:b/>
          <w:sz w:val="16"/>
          <w:szCs w:val="16"/>
        </w:rPr>
        <w:t>5.3</w:t>
      </w:r>
      <w:r w:rsidR="00E4460B" w:rsidRPr="001E2371">
        <w:rPr>
          <w:rFonts w:ascii="Arial" w:hAnsi="Arial" w:cs="Arial"/>
          <w:b/>
          <w:sz w:val="16"/>
          <w:szCs w:val="16"/>
        </w:rPr>
        <w:t>.</w:t>
      </w:r>
      <w:r w:rsidRPr="001E2371">
        <w:rPr>
          <w:rFonts w:ascii="Arial" w:hAnsi="Arial" w:cs="Arial"/>
          <w:sz w:val="16"/>
          <w:szCs w:val="16"/>
        </w:rPr>
        <w:t xml:space="preserve"> O(s) projeto(s) de venda</w:t>
      </w:r>
      <w:r w:rsidRPr="00C00F7A">
        <w:rPr>
          <w:rFonts w:ascii="Arial" w:hAnsi="Arial" w:cs="Arial"/>
          <w:sz w:val="16"/>
          <w:szCs w:val="16"/>
        </w:rPr>
        <w:t xml:space="preserve"> a ser(em) contratado(s) </w:t>
      </w:r>
      <w:r w:rsidR="007E4858" w:rsidRPr="00C00F7A">
        <w:rPr>
          <w:rFonts w:ascii="Arial" w:hAnsi="Arial" w:cs="Arial"/>
          <w:sz w:val="16"/>
          <w:szCs w:val="16"/>
        </w:rPr>
        <w:t>será(ão</w:t>
      </w:r>
      <w:r w:rsidRPr="00C00F7A">
        <w:rPr>
          <w:rFonts w:ascii="Arial" w:hAnsi="Arial" w:cs="Arial"/>
          <w:sz w:val="16"/>
          <w:szCs w:val="16"/>
        </w:rPr>
        <w:t>) selecionado(s) conforme critérios estabelecidos pelo art. 25 da</w:t>
      </w:r>
      <w:r w:rsidR="00E4460B">
        <w:rPr>
          <w:rFonts w:ascii="Arial" w:hAnsi="Arial" w:cs="Arial"/>
          <w:sz w:val="16"/>
          <w:szCs w:val="16"/>
        </w:rPr>
        <w:t xml:space="preserve"> </w:t>
      </w:r>
      <w:r w:rsidRPr="00C00F7A">
        <w:rPr>
          <w:rFonts w:ascii="Arial" w:hAnsi="Arial" w:cs="Arial"/>
          <w:sz w:val="16"/>
          <w:szCs w:val="16"/>
        </w:rPr>
        <w:t>Resolução</w:t>
      </w:r>
      <w:r w:rsidR="00E4460B">
        <w:rPr>
          <w:rFonts w:ascii="Arial" w:hAnsi="Arial" w:cs="Arial"/>
          <w:sz w:val="16"/>
          <w:szCs w:val="16"/>
        </w:rPr>
        <w:t xml:space="preserve"> vigorante</w:t>
      </w:r>
      <w:r w:rsidRPr="00C00F7A">
        <w:rPr>
          <w:rFonts w:ascii="Arial" w:hAnsi="Arial" w:cs="Arial"/>
          <w:sz w:val="16"/>
          <w:szCs w:val="16"/>
        </w:rPr>
        <w:t>.</w:t>
      </w:r>
    </w:p>
    <w:p w:rsidR="00C00F7A" w:rsidRPr="00C00F7A" w:rsidRDefault="00C00F7A" w:rsidP="00C00F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5.4.</w:t>
      </w:r>
      <w:r w:rsidRPr="00C00F7A">
        <w:rPr>
          <w:rFonts w:ascii="Arial" w:hAnsi="Arial" w:cs="Arial"/>
          <w:sz w:val="16"/>
          <w:szCs w:val="16"/>
        </w:rPr>
        <w:t xml:space="preserve"> Devem constar nos Projetos de Venda de Gêneros Alimentícios da Agricultura Familiar o nome, o CPF e nº da </w:t>
      </w:r>
      <w:r w:rsidR="007E4858" w:rsidRPr="00C00F7A">
        <w:rPr>
          <w:rFonts w:ascii="Arial" w:hAnsi="Arial" w:cs="Arial"/>
          <w:sz w:val="16"/>
          <w:szCs w:val="16"/>
        </w:rPr>
        <w:t>DAP</w:t>
      </w:r>
      <w:r w:rsidR="007E4858">
        <w:rPr>
          <w:rFonts w:ascii="Arial" w:hAnsi="Arial" w:cs="Arial"/>
          <w:sz w:val="16"/>
          <w:szCs w:val="16"/>
        </w:rPr>
        <w:t xml:space="preserve"> Física</w:t>
      </w:r>
      <w:r w:rsidRPr="00C00F7A">
        <w:rPr>
          <w:rFonts w:ascii="Arial" w:hAnsi="Arial" w:cs="Arial"/>
          <w:sz w:val="16"/>
          <w:szCs w:val="16"/>
        </w:rPr>
        <w:t xml:space="preserve"> de cada agricultor familiar fornecedor quando se tratar de Fornecedor Individual ou Grupo Informal, e o CNPJ E DAP</w:t>
      </w:r>
      <w:r w:rsidR="00E4460B">
        <w:rPr>
          <w:rFonts w:ascii="Arial" w:hAnsi="Arial" w:cs="Arial"/>
          <w:sz w:val="16"/>
          <w:szCs w:val="16"/>
        </w:rPr>
        <w:t xml:space="preserve"> </w:t>
      </w:r>
      <w:r w:rsidRPr="00C00F7A">
        <w:rPr>
          <w:rFonts w:ascii="Arial" w:hAnsi="Arial" w:cs="Arial"/>
          <w:sz w:val="16"/>
          <w:szCs w:val="16"/>
        </w:rPr>
        <w:t>jurídica da organização produtiva quando se tratar de Grupo Formal.</w:t>
      </w:r>
    </w:p>
    <w:p w:rsidR="00C00F7A" w:rsidRDefault="00C00F7A" w:rsidP="00E44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5.5.</w:t>
      </w:r>
      <w:r w:rsidRPr="00C00F7A">
        <w:rPr>
          <w:rFonts w:ascii="Arial" w:hAnsi="Arial" w:cs="Arial"/>
          <w:sz w:val="16"/>
          <w:szCs w:val="16"/>
        </w:rPr>
        <w:t xml:space="preserve"> Na ausência ou desconformidade de qualquer desses documentos constatada na abertura dos envelopes poderá ser</w:t>
      </w:r>
      <w:r w:rsidR="00E4460B">
        <w:rPr>
          <w:rFonts w:ascii="Arial" w:hAnsi="Arial" w:cs="Arial"/>
          <w:sz w:val="16"/>
          <w:szCs w:val="16"/>
        </w:rPr>
        <w:t xml:space="preserve"> </w:t>
      </w:r>
      <w:r w:rsidRPr="00C00F7A">
        <w:rPr>
          <w:rFonts w:ascii="Arial" w:hAnsi="Arial" w:cs="Arial"/>
          <w:sz w:val="16"/>
          <w:szCs w:val="16"/>
        </w:rPr>
        <w:t xml:space="preserve">concedido abertura de prazo para sua regularização de até </w:t>
      </w:r>
      <w:r w:rsidR="00FB1CB6">
        <w:rPr>
          <w:rFonts w:ascii="Arial" w:hAnsi="Arial" w:cs="Arial"/>
          <w:sz w:val="16"/>
          <w:szCs w:val="16"/>
        </w:rPr>
        <w:t>três (</w:t>
      </w:r>
      <w:r w:rsidR="00E4460B">
        <w:rPr>
          <w:rFonts w:ascii="Arial" w:hAnsi="Arial" w:cs="Arial"/>
          <w:sz w:val="16"/>
          <w:szCs w:val="16"/>
        </w:rPr>
        <w:t>03)</w:t>
      </w:r>
      <w:r w:rsidRPr="00C00F7A">
        <w:rPr>
          <w:rFonts w:ascii="Arial" w:hAnsi="Arial" w:cs="Arial"/>
          <w:sz w:val="16"/>
          <w:szCs w:val="16"/>
        </w:rPr>
        <w:t xml:space="preserve"> dias, conforme análise da Comissão Julgadora.</w:t>
      </w:r>
    </w:p>
    <w:p w:rsidR="00BE3E3B" w:rsidRDefault="00BE3E3B" w:rsidP="00E44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E3E3B" w:rsidRDefault="00BE3E3B" w:rsidP="00E4460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4460B" w:rsidRPr="00E4460B" w:rsidRDefault="00E4460B" w:rsidP="00E446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 CRITÉRIOS DE SELEÇÃO DOS BENEFICIÁRIOS</w:t>
      </w:r>
      <w:r w:rsidR="00597FE9">
        <w:rPr>
          <w:rFonts w:ascii="Arial" w:hAnsi="Arial" w:cs="Arial"/>
          <w:b/>
          <w:sz w:val="16"/>
          <w:szCs w:val="16"/>
        </w:rPr>
        <w:t>:</w:t>
      </w:r>
    </w:p>
    <w:p w:rsid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6.1.</w:t>
      </w:r>
      <w:r w:rsidRPr="00E4460B">
        <w:rPr>
          <w:rFonts w:ascii="Arial" w:hAnsi="Arial" w:cs="Arial"/>
          <w:sz w:val="16"/>
          <w:szCs w:val="16"/>
        </w:rPr>
        <w:t xml:space="preserve"> Para seleção, os projetos de venda habilitadas serão divididos em: grupo de projetos de fornecedores locais, grupo de projetos do território rural, grupo de projetos do estado, e grupo de propostas do País.</w:t>
      </w:r>
    </w:p>
    <w:p w:rsidR="00C00F7A" w:rsidRPr="00E4460B" w:rsidRDefault="00E4460B" w:rsidP="00597FE9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6.2.</w:t>
      </w:r>
      <w:r w:rsidRPr="00E4460B">
        <w:rPr>
          <w:rFonts w:ascii="Arial" w:hAnsi="Arial" w:cs="Arial"/>
          <w:sz w:val="16"/>
          <w:szCs w:val="16"/>
        </w:rPr>
        <w:t xml:space="preserve"> Entre os grupos de projetos, será observada a seguinte ordem de prioridade para seleção: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 -</w:t>
      </w:r>
      <w:r w:rsidRPr="00E4460B">
        <w:rPr>
          <w:rFonts w:ascii="Arial" w:hAnsi="Arial" w:cs="Arial"/>
          <w:sz w:val="16"/>
          <w:szCs w:val="16"/>
        </w:rPr>
        <w:t xml:space="preserve"> o grupo de projetos de fornecedores locais terá prioridade sobre os demais grupos.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II -</w:t>
      </w:r>
      <w:r w:rsidRPr="00E4460B">
        <w:rPr>
          <w:rFonts w:ascii="Arial" w:hAnsi="Arial" w:cs="Arial"/>
          <w:sz w:val="16"/>
          <w:szCs w:val="16"/>
        </w:rPr>
        <w:t xml:space="preserve"> o grupo de projetos de fornecedores do território rural terá prioridade sobre o do estado e do País.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III -</w:t>
      </w:r>
      <w:r w:rsidRPr="00E4460B">
        <w:rPr>
          <w:rFonts w:ascii="Arial" w:hAnsi="Arial" w:cs="Arial"/>
          <w:sz w:val="16"/>
          <w:szCs w:val="16"/>
        </w:rPr>
        <w:t xml:space="preserve"> o grupo de projetos do estado terá prioridade sobre o do País.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4460B">
        <w:rPr>
          <w:rFonts w:ascii="Arial" w:hAnsi="Arial" w:cs="Arial"/>
          <w:b/>
          <w:sz w:val="16"/>
          <w:szCs w:val="16"/>
        </w:rPr>
        <w:t>6.3.</w:t>
      </w:r>
      <w:r w:rsidRPr="00E4460B">
        <w:rPr>
          <w:rFonts w:ascii="Arial" w:hAnsi="Arial" w:cs="Arial"/>
          <w:sz w:val="16"/>
          <w:szCs w:val="16"/>
        </w:rPr>
        <w:t xml:space="preserve"> Em cada grupo de projetos, será observada a seguinte ordem de prioridade para seleção: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 -</w:t>
      </w:r>
      <w:r w:rsidRPr="00E4460B">
        <w:rPr>
          <w:rFonts w:ascii="Arial" w:hAnsi="Arial" w:cs="Arial"/>
          <w:sz w:val="16"/>
          <w:szCs w:val="16"/>
        </w:rPr>
        <w:t xml:space="preserve"> os assentamentos de reforma agrária, as comunidades tradicionais indígenas e as comunidades quilombolas, não havendo</w:t>
      </w:r>
      <w:r w:rsidR="00597FE9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prioridade entre estes;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lastRenderedPageBreak/>
        <w:t>II -</w:t>
      </w:r>
      <w:r w:rsidRPr="00E4460B">
        <w:rPr>
          <w:rFonts w:ascii="Arial" w:hAnsi="Arial" w:cs="Arial"/>
          <w:sz w:val="16"/>
          <w:szCs w:val="16"/>
        </w:rPr>
        <w:t xml:space="preserve"> os fornecedores de gêneros alimentícios certificados como orgânicos ou agroecológicos, segundo a Lei nº 10.831, de 23 de</w:t>
      </w:r>
      <w:r w:rsidR="00597FE9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dezembro de 2003;</w:t>
      </w:r>
    </w:p>
    <w:p w:rsidR="00E4460B" w:rsidRPr="00E4460B" w:rsidRDefault="00E4460B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III -</w:t>
      </w:r>
      <w:r w:rsidRPr="00E4460B">
        <w:rPr>
          <w:rFonts w:ascii="Arial" w:hAnsi="Arial" w:cs="Arial"/>
          <w:sz w:val="16"/>
          <w:szCs w:val="16"/>
        </w:rPr>
        <w:t xml:space="preserve"> os Grupos Formais (organizações produtivas detentoras de Declaração de Aptidão ao PRONAF - DAP Jurídica) sobre os</w:t>
      </w:r>
      <w:r w:rsidR="00597FE9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Grupos Informais (agricultores familiares, detentores de Declaração de Aptidão ao PRONAF - DAP Física, organizados em</w:t>
      </w:r>
      <w:r w:rsidR="00746AC5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grupos) e estes sobre os Fornecedores Individuais (detentores de DAP Física);</w:t>
      </w:r>
    </w:p>
    <w:p w:rsidR="00E4460B" w:rsidRDefault="00746AC5" w:rsidP="00597F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46AC5">
        <w:rPr>
          <w:rFonts w:ascii="Arial" w:hAnsi="Arial" w:cs="Arial"/>
          <w:b/>
          <w:sz w:val="16"/>
          <w:szCs w:val="16"/>
        </w:rPr>
        <w:t>Obs 1.</w:t>
      </w:r>
      <w:r>
        <w:rPr>
          <w:rFonts w:ascii="Arial" w:hAnsi="Arial" w:cs="Arial"/>
          <w:sz w:val="16"/>
          <w:szCs w:val="16"/>
        </w:rPr>
        <w:t xml:space="preserve"> Caso o Município</w:t>
      </w:r>
      <w:r w:rsidR="00E4460B" w:rsidRPr="00E4460B">
        <w:rPr>
          <w:rFonts w:ascii="Arial" w:hAnsi="Arial" w:cs="Arial"/>
          <w:sz w:val="16"/>
          <w:szCs w:val="16"/>
        </w:rPr>
        <w:t xml:space="preserve"> não obtenha as quantidades necessárias de produtos oriundos do grupo de projetos de fornecedores </w:t>
      </w:r>
      <w:r w:rsidR="007E4858" w:rsidRPr="00E4460B">
        <w:rPr>
          <w:rFonts w:ascii="Arial" w:hAnsi="Arial" w:cs="Arial"/>
          <w:sz w:val="16"/>
          <w:szCs w:val="16"/>
        </w:rPr>
        <w:t xml:space="preserve">locais, </w:t>
      </w:r>
      <w:r w:rsidR="007E4858">
        <w:rPr>
          <w:rFonts w:ascii="Arial" w:hAnsi="Arial" w:cs="Arial"/>
          <w:sz w:val="16"/>
          <w:szCs w:val="16"/>
        </w:rPr>
        <w:t>estas</w:t>
      </w:r>
      <w:r>
        <w:rPr>
          <w:rFonts w:ascii="Arial" w:hAnsi="Arial" w:cs="Arial"/>
          <w:sz w:val="16"/>
          <w:szCs w:val="16"/>
        </w:rPr>
        <w:t xml:space="preserve"> </w:t>
      </w:r>
      <w:r w:rsidR="00E4460B" w:rsidRPr="00E4460B">
        <w:rPr>
          <w:rFonts w:ascii="Arial" w:hAnsi="Arial" w:cs="Arial"/>
          <w:sz w:val="16"/>
          <w:szCs w:val="16"/>
        </w:rPr>
        <w:t>deverão ser complementadas com os projetos dos demais grupos, em acordo com os critérios de seleção e priorização citados</w:t>
      </w:r>
      <w:r>
        <w:rPr>
          <w:rFonts w:ascii="Arial" w:hAnsi="Arial" w:cs="Arial"/>
          <w:sz w:val="16"/>
          <w:szCs w:val="16"/>
        </w:rPr>
        <w:t xml:space="preserve"> </w:t>
      </w:r>
      <w:r w:rsidR="00E4460B" w:rsidRPr="00E4460B">
        <w:rPr>
          <w:rFonts w:ascii="Arial" w:hAnsi="Arial" w:cs="Arial"/>
          <w:sz w:val="16"/>
          <w:szCs w:val="16"/>
        </w:rPr>
        <w:t xml:space="preserve">nos </w:t>
      </w:r>
      <w:r w:rsidR="00E4460B" w:rsidRPr="00746AC5">
        <w:rPr>
          <w:rFonts w:ascii="Arial" w:hAnsi="Arial" w:cs="Arial"/>
          <w:b/>
          <w:sz w:val="16"/>
          <w:szCs w:val="16"/>
        </w:rPr>
        <w:t>itens 6.1</w:t>
      </w:r>
      <w:r w:rsidR="00E4460B" w:rsidRPr="00E4460B">
        <w:rPr>
          <w:rFonts w:ascii="Arial" w:hAnsi="Arial" w:cs="Arial"/>
          <w:sz w:val="16"/>
          <w:szCs w:val="16"/>
        </w:rPr>
        <w:t xml:space="preserve"> e </w:t>
      </w:r>
      <w:r w:rsidR="00E4460B" w:rsidRPr="00746AC5">
        <w:rPr>
          <w:rFonts w:ascii="Arial" w:hAnsi="Arial" w:cs="Arial"/>
          <w:b/>
          <w:sz w:val="16"/>
          <w:szCs w:val="16"/>
        </w:rPr>
        <w:t>6.2</w:t>
      </w:r>
      <w:r w:rsidR="00E4460B" w:rsidRPr="00E4460B">
        <w:rPr>
          <w:rFonts w:ascii="Arial" w:hAnsi="Arial" w:cs="Arial"/>
          <w:sz w:val="16"/>
          <w:szCs w:val="16"/>
        </w:rPr>
        <w:t>.</w:t>
      </w:r>
    </w:p>
    <w:p w:rsidR="00E4460B" w:rsidRPr="00E4460B" w:rsidRDefault="00E4460B" w:rsidP="0074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6.4.</w:t>
      </w:r>
      <w:r w:rsidRPr="00E4460B">
        <w:rPr>
          <w:rFonts w:ascii="Arial" w:hAnsi="Arial" w:cs="Arial"/>
          <w:sz w:val="16"/>
          <w:szCs w:val="16"/>
        </w:rPr>
        <w:t xml:space="preserve"> No caso de empate entre grupos formais, terão prioridade organizações com maior porcentagem de agricultores familiares</w:t>
      </w:r>
      <w:r w:rsidR="00746AC5">
        <w:rPr>
          <w:rFonts w:ascii="Arial" w:hAnsi="Arial" w:cs="Arial"/>
          <w:sz w:val="16"/>
          <w:szCs w:val="16"/>
        </w:rPr>
        <w:t xml:space="preserve"> </w:t>
      </w:r>
      <w:r w:rsidRPr="00E4460B">
        <w:rPr>
          <w:rFonts w:ascii="Arial" w:hAnsi="Arial" w:cs="Arial"/>
          <w:sz w:val="16"/>
          <w:szCs w:val="16"/>
        </w:rPr>
        <w:t>e/ou empreendedores familiares rurais no seu quadro de sócios, conforme DAP Jurídica.</w:t>
      </w:r>
    </w:p>
    <w:p w:rsidR="00C00F7A" w:rsidRDefault="00E4460B" w:rsidP="0074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432E6">
        <w:rPr>
          <w:rFonts w:ascii="Arial" w:hAnsi="Arial" w:cs="Arial"/>
          <w:b/>
          <w:sz w:val="16"/>
          <w:szCs w:val="16"/>
        </w:rPr>
        <w:t>6.5.</w:t>
      </w:r>
      <w:r w:rsidRPr="00E4460B">
        <w:rPr>
          <w:rFonts w:ascii="Arial" w:hAnsi="Arial" w:cs="Arial"/>
          <w:sz w:val="16"/>
          <w:szCs w:val="16"/>
        </w:rPr>
        <w:t xml:space="preserve"> Em caso de persistir o empate, será realizado sorteio ou, em havendo consenso entre as partes, poderá optar-se </w:t>
      </w:r>
      <w:r w:rsidR="007E4858" w:rsidRPr="00E4460B">
        <w:rPr>
          <w:rFonts w:ascii="Arial" w:hAnsi="Arial" w:cs="Arial"/>
          <w:sz w:val="16"/>
          <w:szCs w:val="16"/>
        </w:rPr>
        <w:t>pela</w:t>
      </w:r>
      <w:r w:rsidR="007E4858">
        <w:rPr>
          <w:rFonts w:ascii="Arial" w:hAnsi="Arial" w:cs="Arial"/>
          <w:sz w:val="16"/>
          <w:szCs w:val="16"/>
        </w:rPr>
        <w:t xml:space="preserve"> divisão</w:t>
      </w:r>
      <w:r w:rsidRPr="00E4460B">
        <w:rPr>
          <w:rFonts w:ascii="Arial" w:hAnsi="Arial" w:cs="Arial"/>
          <w:sz w:val="16"/>
          <w:szCs w:val="16"/>
        </w:rPr>
        <w:t xml:space="preserve"> no fornecimento dos produtos a serem adquiridos entre as organizações finalistas.</w:t>
      </w:r>
    </w:p>
    <w:p w:rsidR="007E4858" w:rsidRDefault="007E4858" w:rsidP="00746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12287" w:rsidRPr="00750407" w:rsidRDefault="00012287" w:rsidP="000122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750407">
        <w:rPr>
          <w:rFonts w:ascii="Arial" w:hAnsi="Arial" w:cs="Arial"/>
          <w:b/>
          <w:sz w:val="16"/>
          <w:szCs w:val="16"/>
        </w:rPr>
        <w:t>7. DAS AMOSTRAS</w:t>
      </w:r>
      <w:r w:rsidR="00597FE9" w:rsidRPr="00750407">
        <w:rPr>
          <w:rFonts w:ascii="Arial" w:hAnsi="Arial" w:cs="Arial"/>
          <w:b/>
          <w:sz w:val="16"/>
          <w:szCs w:val="16"/>
        </w:rPr>
        <w:t>:</w:t>
      </w:r>
    </w:p>
    <w:p w:rsidR="00D25871" w:rsidRPr="00B17B10" w:rsidRDefault="00012287" w:rsidP="000122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0407">
        <w:rPr>
          <w:rFonts w:ascii="Arial" w:hAnsi="Arial" w:cs="Arial"/>
          <w:b/>
          <w:sz w:val="16"/>
          <w:szCs w:val="16"/>
        </w:rPr>
        <w:t>7.1.</w:t>
      </w:r>
      <w:r w:rsidRPr="00750407">
        <w:rPr>
          <w:rFonts w:ascii="Arial" w:hAnsi="Arial" w:cs="Arial"/>
          <w:sz w:val="16"/>
          <w:szCs w:val="16"/>
        </w:rPr>
        <w:t xml:space="preserve"> </w:t>
      </w:r>
      <w:r w:rsidR="00262A0C">
        <w:rPr>
          <w:rFonts w:ascii="Arial" w:hAnsi="Arial" w:cs="Arial"/>
          <w:sz w:val="16"/>
          <w:szCs w:val="16"/>
        </w:rPr>
        <w:t>As amostras do</w:t>
      </w:r>
      <w:r w:rsidRPr="00750407">
        <w:rPr>
          <w:rFonts w:ascii="Arial" w:hAnsi="Arial" w:cs="Arial"/>
          <w:sz w:val="16"/>
          <w:szCs w:val="16"/>
        </w:rPr>
        <w:t>(s) fornecedor (es) classificado(s) em primeiro lugar</w:t>
      </w:r>
      <w:r w:rsidR="00680196" w:rsidRPr="00750407">
        <w:rPr>
          <w:rFonts w:ascii="Arial" w:hAnsi="Arial" w:cs="Arial"/>
          <w:sz w:val="16"/>
          <w:szCs w:val="16"/>
        </w:rPr>
        <w:t xml:space="preserve"> </w:t>
      </w:r>
      <w:r w:rsidR="00680196" w:rsidRPr="006363F8">
        <w:rPr>
          <w:rFonts w:ascii="Arial" w:hAnsi="Arial" w:cs="Arial"/>
          <w:sz w:val="16"/>
          <w:szCs w:val="16"/>
        </w:rPr>
        <w:t>nos itens</w:t>
      </w:r>
      <w:r w:rsidR="001C7BE3" w:rsidRPr="00B17B10">
        <w:rPr>
          <w:rFonts w:ascii="Arial" w:hAnsi="Arial" w:cs="Arial"/>
          <w:sz w:val="16"/>
          <w:szCs w:val="16"/>
        </w:rPr>
        <w:t xml:space="preserve">: </w:t>
      </w:r>
      <w:r w:rsidR="00FF378A" w:rsidRPr="00B17B10">
        <w:rPr>
          <w:rFonts w:ascii="Arial" w:hAnsi="Arial" w:cs="Arial"/>
          <w:b/>
          <w:sz w:val="16"/>
          <w:szCs w:val="16"/>
        </w:rPr>
        <w:t>0</w:t>
      </w:r>
      <w:r w:rsidR="001B4108" w:rsidRPr="00B17B10">
        <w:rPr>
          <w:rFonts w:ascii="Arial" w:hAnsi="Arial" w:cs="Arial"/>
          <w:b/>
          <w:sz w:val="16"/>
          <w:szCs w:val="16"/>
        </w:rPr>
        <w:t>3</w:t>
      </w:r>
      <w:r w:rsidR="00A92195" w:rsidRPr="00B17B10">
        <w:rPr>
          <w:rFonts w:ascii="Arial" w:hAnsi="Arial" w:cs="Arial"/>
          <w:b/>
          <w:sz w:val="16"/>
          <w:szCs w:val="16"/>
        </w:rPr>
        <w:t>,</w:t>
      </w:r>
      <w:r w:rsidR="00B17B10" w:rsidRPr="00B17B10">
        <w:rPr>
          <w:rFonts w:ascii="Arial" w:hAnsi="Arial" w:cs="Arial"/>
          <w:b/>
          <w:sz w:val="16"/>
          <w:szCs w:val="16"/>
        </w:rPr>
        <w:t xml:space="preserve"> 04,</w:t>
      </w:r>
      <w:r w:rsidR="00A92195" w:rsidRPr="00B17B10">
        <w:rPr>
          <w:rFonts w:ascii="Arial" w:hAnsi="Arial" w:cs="Arial"/>
          <w:b/>
          <w:sz w:val="16"/>
          <w:szCs w:val="16"/>
        </w:rPr>
        <w:t xml:space="preserve"> </w:t>
      </w:r>
      <w:r w:rsidR="00847894">
        <w:rPr>
          <w:rFonts w:ascii="Arial" w:hAnsi="Arial" w:cs="Arial"/>
          <w:b/>
          <w:sz w:val="16"/>
          <w:szCs w:val="16"/>
        </w:rPr>
        <w:t xml:space="preserve">10, </w:t>
      </w:r>
      <w:r w:rsidR="004D3414" w:rsidRPr="00B17B10">
        <w:rPr>
          <w:rFonts w:ascii="Arial" w:hAnsi="Arial" w:cs="Arial"/>
          <w:b/>
          <w:sz w:val="16"/>
          <w:szCs w:val="16"/>
        </w:rPr>
        <w:t>1</w:t>
      </w:r>
      <w:r w:rsidR="00B17B10" w:rsidRPr="00B17B10">
        <w:rPr>
          <w:rFonts w:ascii="Arial" w:hAnsi="Arial" w:cs="Arial"/>
          <w:b/>
          <w:sz w:val="16"/>
          <w:szCs w:val="16"/>
        </w:rPr>
        <w:t>8</w:t>
      </w:r>
      <w:r w:rsidR="00A92195" w:rsidRPr="00B17B10">
        <w:rPr>
          <w:rFonts w:ascii="Arial" w:hAnsi="Arial" w:cs="Arial"/>
          <w:b/>
          <w:sz w:val="16"/>
          <w:szCs w:val="16"/>
        </w:rPr>
        <w:t xml:space="preserve">, </w:t>
      </w:r>
      <w:r w:rsidR="004D3414" w:rsidRPr="00B17B10">
        <w:rPr>
          <w:rFonts w:ascii="Arial" w:hAnsi="Arial" w:cs="Arial"/>
          <w:b/>
          <w:sz w:val="16"/>
          <w:szCs w:val="16"/>
        </w:rPr>
        <w:t>1</w:t>
      </w:r>
      <w:r w:rsidR="00B17B10" w:rsidRPr="00B17B10">
        <w:rPr>
          <w:rFonts w:ascii="Arial" w:hAnsi="Arial" w:cs="Arial"/>
          <w:b/>
          <w:sz w:val="16"/>
          <w:szCs w:val="16"/>
        </w:rPr>
        <w:t>9</w:t>
      </w:r>
      <w:r w:rsidR="006363F8" w:rsidRPr="00B17B10">
        <w:rPr>
          <w:rFonts w:ascii="Arial" w:hAnsi="Arial" w:cs="Arial"/>
          <w:b/>
          <w:sz w:val="16"/>
          <w:szCs w:val="16"/>
        </w:rPr>
        <w:t>,</w:t>
      </w:r>
      <w:r w:rsidR="00A92195" w:rsidRPr="00B17B10">
        <w:rPr>
          <w:rFonts w:ascii="Arial" w:hAnsi="Arial" w:cs="Arial"/>
          <w:b/>
          <w:sz w:val="16"/>
          <w:szCs w:val="16"/>
        </w:rPr>
        <w:t xml:space="preserve"> </w:t>
      </w:r>
      <w:r w:rsidR="00B17B10" w:rsidRPr="00B17B10">
        <w:rPr>
          <w:rFonts w:ascii="Arial" w:hAnsi="Arial" w:cs="Arial"/>
          <w:b/>
          <w:sz w:val="16"/>
          <w:szCs w:val="16"/>
        </w:rPr>
        <w:t>20</w:t>
      </w:r>
      <w:r w:rsidR="00A92195" w:rsidRPr="00B17B10">
        <w:rPr>
          <w:rFonts w:ascii="Arial" w:hAnsi="Arial" w:cs="Arial"/>
          <w:b/>
          <w:sz w:val="16"/>
          <w:szCs w:val="16"/>
        </w:rPr>
        <w:t>,</w:t>
      </w:r>
      <w:r w:rsidR="00847894">
        <w:rPr>
          <w:rFonts w:ascii="Arial" w:hAnsi="Arial" w:cs="Arial"/>
          <w:b/>
          <w:sz w:val="16"/>
          <w:szCs w:val="16"/>
        </w:rPr>
        <w:t xml:space="preserve"> 21,</w:t>
      </w:r>
      <w:r w:rsidR="00FF378A" w:rsidRPr="00B17B10">
        <w:rPr>
          <w:rFonts w:ascii="Arial" w:hAnsi="Arial" w:cs="Arial"/>
          <w:b/>
          <w:sz w:val="16"/>
          <w:szCs w:val="16"/>
        </w:rPr>
        <w:t xml:space="preserve"> </w:t>
      </w:r>
      <w:r w:rsidR="001B4108" w:rsidRPr="00B17B10">
        <w:rPr>
          <w:rFonts w:ascii="Arial" w:hAnsi="Arial" w:cs="Arial"/>
          <w:b/>
          <w:sz w:val="16"/>
          <w:szCs w:val="16"/>
        </w:rPr>
        <w:t>2</w:t>
      </w:r>
      <w:r w:rsidR="00B17B10" w:rsidRPr="00B17B10">
        <w:rPr>
          <w:rFonts w:ascii="Arial" w:hAnsi="Arial" w:cs="Arial"/>
          <w:b/>
          <w:sz w:val="16"/>
          <w:szCs w:val="16"/>
        </w:rPr>
        <w:t>3, 24</w:t>
      </w:r>
      <w:r w:rsidR="00847894">
        <w:rPr>
          <w:rFonts w:ascii="Arial" w:hAnsi="Arial" w:cs="Arial"/>
          <w:b/>
          <w:sz w:val="16"/>
          <w:szCs w:val="16"/>
        </w:rPr>
        <w:t xml:space="preserve">, </w:t>
      </w:r>
      <w:r w:rsidR="001B4108" w:rsidRPr="00B17B10">
        <w:rPr>
          <w:rFonts w:ascii="Arial" w:hAnsi="Arial" w:cs="Arial"/>
          <w:b/>
          <w:sz w:val="16"/>
          <w:szCs w:val="16"/>
        </w:rPr>
        <w:t>2</w:t>
      </w:r>
      <w:r w:rsidR="00B17B10" w:rsidRPr="00B17B10">
        <w:rPr>
          <w:rFonts w:ascii="Arial" w:hAnsi="Arial" w:cs="Arial"/>
          <w:b/>
          <w:sz w:val="16"/>
          <w:szCs w:val="16"/>
        </w:rPr>
        <w:t>5</w:t>
      </w:r>
      <w:r w:rsidR="00FF378A" w:rsidRPr="00B17B10">
        <w:rPr>
          <w:rFonts w:ascii="Arial" w:hAnsi="Arial" w:cs="Arial"/>
          <w:b/>
          <w:sz w:val="16"/>
          <w:szCs w:val="16"/>
        </w:rPr>
        <w:t>,</w:t>
      </w:r>
      <w:r w:rsidR="00847894">
        <w:rPr>
          <w:rFonts w:ascii="Arial" w:hAnsi="Arial" w:cs="Arial"/>
          <w:b/>
          <w:sz w:val="16"/>
          <w:szCs w:val="16"/>
        </w:rPr>
        <w:t xml:space="preserve"> 26, 33, 34, 35 e 36</w:t>
      </w:r>
      <w:r w:rsidR="00FF378A" w:rsidRPr="00B17B10">
        <w:rPr>
          <w:rFonts w:ascii="Arial" w:hAnsi="Arial" w:cs="Arial"/>
          <w:b/>
          <w:sz w:val="16"/>
          <w:szCs w:val="16"/>
        </w:rPr>
        <w:t xml:space="preserve"> </w:t>
      </w:r>
      <w:r w:rsidR="001C7BE3" w:rsidRPr="00B17B10">
        <w:rPr>
          <w:rFonts w:ascii="Arial" w:hAnsi="Arial" w:cs="Arial"/>
          <w:sz w:val="16"/>
          <w:szCs w:val="16"/>
        </w:rPr>
        <w:t>descritos detalhadamente</w:t>
      </w:r>
      <w:r w:rsidR="00680196" w:rsidRPr="00B17B10">
        <w:rPr>
          <w:rFonts w:ascii="Arial" w:hAnsi="Arial" w:cs="Arial"/>
          <w:sz w:val="16"/>
          <w:szCs w:val="16"/>
        </w:rPr>
        <w:t xml:space="preserve"> no quadro  abaixo </w:t>
      </w:r>
      <w:r w:rsidRPr="00B17B10">
        <w:rPr>
          <w:rFonts w:ascii="Arial" w:hAnsi="Arial" w:cs="Arial"/>
          <w:sz w:val="16"/>
          <w:szCs w:val="16"/>
        </w:rPr>
        <w:t xml:space="preserve">deverão entregar as </w:t>
      </w:r>
      <w:r w:rsidR="00262A0C">
        <w:rPr>
          <w:rFonts w:ascii="Arial" w:hAnsi="Arial" w:cs="Arial"/>
          <w:sz w:val="16"/>
          <w:szCs w:val="16"/>
        </w:rPr>
        <w:t>mesmas</w:t>
      </w:r>
      <w:r w:rsidRPr="00B17B10">
        <w:rPr>
          <w:rFonts w:ascii="Arial" w:hAnsi="Arial" w:cs="Arial"/>
          <w:sz w:val="16"/>
          <w:szCs w:val="16"/>
        </w:rPr>
        <w:t xml:space="preserve">  </w:t>
      </w:r>
      <w:r w:rsidR="00680196" w:rsidRPr="00B17B10">
        <w:rPr>
          <w:rFonts w:ascii="Arial" w:hAnsi="Arial" w:cs="Arial"/>
          <w:sz w:val="16"/>
          <w:szCs w:val="16"/>
        </w:rPr>
        <w:t xml:space="preserve">junto </w:t>
      </w:r>
      <w:r w:rsidRPr="00B17B10">
        <w:rPr>
          <w:rFonts w:ascii="Arial" w:hAnsi="Arial" w:cs="Arial"/>
          <w:sz w:val="16"/>
          <w:szCs w:val="16"/>
        </w:rPr>
        <w:t>a Secretaria Municipal de Educação, com sede à Rua</w:t>
      </w:r>
      <w:r w:rsidR="004D3414" w:rsidRPr="00B17B10">
        <w:rPr>
          <w:rFonts w:ascii="Arial" w:hAnsi="Arial" w:cs="Arial"/>
          <w:sz w:val="16"/>
          <w:szCs w:val="16"/>
        </w:rPr>
        <w:t xml:space="preserve"> Marechal Floriano</w:t>
      </w:r>
      <w:r w:rsidRPr="00B17B10">
        <w:rPr>
          <w:rFonts w:ascii="Arial" w:hAnsi="Arial" w:cs="Arial"/>
          <w:sz w:val="16"/>
          <w:szCs w:val="16"/>
        </w:rPr>
        <w:t>,</w:t>
      </w:r>
      <w:r w:rsidR="005B791A" w:rsidRPr="00B17B10">
        <w:rPr>
          <w:rFonts w:ascii="Arial" w:hAnsi="Arial" w:cs="Arial"/>
          <w:sz w:val="16"/>
          <w:szCs w:val="16"/>
        </w:rPr>
        <w:t xml:space="preserve"> nº.</w:t>
      </w:r>
      <w:r w:rsidR="004D3414" w:rsidRPr="00B17B10">
        <w:rPr>
          <w:rFonts w:ascii="Arial" w:hAnsi="Arial" w:cs="Arial"/>
          <w:sz w:val="16"/>
          <w:szCs w:val="16"/>
        </w:rPr>
        <w:t>244</w:t>
      </w:r>
      <w:r w:rsidR="005B791A" w:rsidRPr="00B17B10">
        <w:rPr>
          <w:rFonts w:ascii="Arial" w:hAnsi="Arial" w:cs="Arial"/>
          <w:sz w:val="16"/>
          <w:szCs w:val="16"/>
        </w:rPr>
        <w:t>,</w:t>
      </w:r>
      <w:r w:rsidR="00D25871" w:rsidRPr="00B17B10">
        <w:rPr>
          <w:rFonts w:ascii="Arial" w:hAnsi="Arial" w:cs="Arial"/>
          <w:sz w:val="16"/>
          <w:szCs w:val="16"/>
        </w:rPr>
        <w:t xml:space="preserve"> Bairro Centro, no</w:t>
      </w:r>
      <w:r w:rsidR="00680196" w:rsidRPr="00B17B10">
        <w:rPr>
          <w:rFonts w:ascii="Arial" w:hAnsi="Arial" w:cs="Arial"/>
          <w:sz w:val="16"/>
          <w:szCs w:val="16"/>
        </w:rPr>
        <w:t xml:space="preserve"> Município de Jaguari, </w:t>
      </w:r>
      <w:r w:rsidR="006D44DC" w:rsidRPr="00B17B10">
        <w:rPr>
          <w:rFonts w:ascii="Arial" w:hAnsi="Arial" w:cs="Arial"/>
          <w:sz w:val="16"/>
          <w:szCs w:val="16"/>
        </w:rPr>
        <w:t>em</w:t>
      </w:r>
      <w:r w:rsidRPr="00B17B10">
        <w:rPr>
          <w:rFonts w:ascii="Arial" w:hAnsi="Arial" w:cs="Arial"/>
          <w:sz w:val="16"/>
          <w:szCs w:val="16"/>
        </w:rPr>
        <w:t xml:space="preserve"> até </w:t>
      </w:r>
      <w:r w:rsidR="006D44DC" w:rsidRPr="00B17B10">
        <w:rPr>
          <w:rFonts w:ascii="Arial" w:hAnsi="Arial" w:cs="Arial"/>
          <w:sz w:val="16"/>
          <w:szCs w:val="16"/>
        </w:rPr>
        <w:t>03</w:t>
      </w:r>
      <w:r w:rsidRPr="00B17B10">
        <w:rPr>
          <w:rFonts w:ascii="Arial" w:hAnsi="Arial" w:cs="Arial"/>
          <w:sz w:val="16"/>
          <w:szCs w:val="16"/>
        </w:rPr>
        <w:t>(</w:t>
      </w:r>
      <w:r w:rsidR="006D44DC" w:rsidRPr="00B17B10">
        <w:rPr>
          <w:rFonts w:ascii="Arial" w:hAnsi="Arial" w:cs="Arial"/>
          <w:sz w:val="16"/>
          <w:szCs w:val="16"/>
        </w:rPr>
        <w:t>três</w:t>
      </w:r>
      <w:r w:rsidRPr="00B17B10">
        <w:rPr>
          <w:rFonts w:ascii="Arial" w:hAnsi="Arial" w:cs="Arial"/>
          <w:sz w:val="16"/>
          <w:szCs w:val="16"/>
        </w:rPr>
        <w:t>) dias</w:t>
      </w:r>
      <w:r w:rsidR="00680196" w:rsidRPr="00B17B10">
        <w:rPr>
          <w:rFonts w:ascii="Arial" w:hAnsi="Arial" w:cs="Arial"/>
          <w:sz w:val="16"/>
          <w:szCs w:val="16"/>
        </w:rPr>
        <w:t xml:space="preserve">, até às </w:t>
      </w:r>
      <w:r w:rsidR="00FB1CB6" w:rsidRPr="00B17B10">
        <w:rPr>
          <w:rFonts w:ascii="Arial" w:hAnsi="Arial" w:cs="Arial"/>
          <w:sz w:val="16"/>
          <w:szCs w:val="16"/>
        </w:rPr>
        <w:t>1</w:t>
      </w:r>
      <w:r w:rsidR="00FF378A" w:rsidRPr="00B17B10">
        <w:rPr>
          <w:rFonts w:ascii="Arial" w:hAnsi="Arial" w:cs="Arial"/>
          <w:sz w:val="16"/>
          <w:szCs w:val="16"/>
        </w:rPr>
        <w:t>6</w:t>
      </w:r>
      <w:r w:rsidR="00FB1CB6" w:rsidRPr="00B17B10">
        <w:rPr>
          <w:rFonts w:ascii="Arial" w:hAnsi="Arial" w:cs="Arial"/>
          <w:sz w:val="16"/>
          <w:szCs w:val="16"/>
        </w:rPr>
        <w:t>h00min</w:t>
      </w:r>
      <w:r w:rsidR="00680196" w:rsidRPr="00B17B10">
        <w:rPr>
          <w:rFonts w:ascii="Arial" w:hAnsi="Arial" w:cs="Arial"/>
          <w:sz w:val="16"/>
          <w:szCs w:val="16"/>
        </w:rPr>
        <w:t xml:space="preserve"> horas.  A contagem do prazo será </w:t>
      </w:r>
      <w:r w:rsidR="00750407" w:rsidRPr="00B17B10">
        <w:rPr>
          <w:rFonts w:ascii="Arial" w:hAnsi="Arial" w:cs="Arial"/>
          <w:sz w:val="16"/>
          <w:szCs w:val="16"/>
        </w:rPr>
        <w:t>após o recebimento de Ata ou Aviso</w:t>
      </w:r>
      <w:r w:rsidR="00D25871" w:rsidRPr="00B17B10">
        <w:rPr>
          <w:rFonts w:ascii="Arial" w:hAnsi="Arial" w:cs="Arial"/>
          <w:sz w:val="16"/>
          <w:szCs w:val="16"/>
        </w:rPr>
        <w:t xml:space="preserve"> </w:t>
      </w:r>
      <w:r w:rsidR="00680196" w:rsidRPr="00B17B10">
        <w:rPr>
          <w:rFonts w:ascii="Arial" w:hAnsi="Arial" w:cs="Arial"/>
          <w:sz w:val="16"/>
          <w:szCs w:val="16"/>
        </w:rPr>
        <w:t>por E-mail</w:t>
      </w:r>
      <w:r w:rsidR="00D25871" w:rsidRPr="00B17B10">
        <w:rPr>
          <w:rFonts w:ascii="Arial" w:hAnsi="Arial" w:cs="Arial"/>
          <w:sz w:val="16"/>
          <w:szCs w:val="16"/>
        </w:rPr>
        <w:t xml:space="preserve"> </w:t>
      </w:r>
      <w:r w:rsidR="003B0CC7" w:rsidRPr="00B17B10">
        <w:rPr>
          <w:rFonts w:ascii="Arial" w:hAnsi="Arial" w:cs="Arial"/>
          <w:sz w:val="16"/>
          <w:szCs w:val="16"/>
        </w:rPr>
        <w:t>ou carta</w:t>
      </w:r>
      <w:r w:rsidR="00D25871" w:rsidRPr="00B17B10">
        <w:rPr>
          <w:rFonts w:ascii="Arial" w:hAnsi="Arial" w:cs="Arial"/>
          <w:sz w:val="16"/>
          <w:szCs w:val="16"/>
        </w:rPr>
        <w:t xml:space="preserve"> que </w:t>
      </w:r>
      <w:r w:rsidR="003C1AB9" w:rsidRPr="00B17B10">
        <w:rPr>
          <w:rFonts w:ascii="Arial" w:hAnsi="Arial" w:cs="Arial"/>
          <w:sz w:val="16"/>
          <w:szCs w:val="16"/>
        </w:rPr>
        <w:t>será enviado</w:t>
      </w:r>
      <w:r w:rsidR="00680196" w:rsidRPr="00B17B10">
        <w:rPr>
          <w:rFonts w:ascii="Arial" w:hAnsi="Arial" w:cs="Arial"/>
          <w:sz w:val="16"/>
          <w:szCs w:val="16"/>
        </w:rPr>
        <w:t xml:space="preserve"> pelo Setor </w:t>
      </w:r>
      <w:r w:rsidR="00750407" w:rsidRPr="00B17B10">
        <w:rPr>
          <w:rFonts w:ascii="Arial" w:hAnsi="Arial" w:cs="Arial"/>
          <w:sz w:val="16"/>
          <w:szCs w:val="16"/>
        </w:rPr>
        <w:t>Competente</w:t>
      </w:r>
      <w:r w:rsidR="00680196" w:rsidRPr="00B17B10">
        <w:rPr>
          <w:rFonts w:ascii="Arial" w:hAnsi="Arial" w:cs="Arial"/>
          <w:sz w:val="16"/>
          <w:szCs w:val="16"/>
        </w:rPr>
        <w:t xml:space="preserve">. </w:t>
      </w:r>
    </w:p>
    <w:p w:rsidR="00012287" w:rsidRPr="00B17B10" w:rsidRDefault="00680196" w:rsidP="000122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7B10">
        <w:rPr>
          <w:rFonts w:ascii="Arial" w:hAnsi="Arial" w:cs="Arial"/>
          <w:b/>
          <w:sz w:val="16"/>
          <w:szCs w:val="16"/>
        </w:rPr>
        <w:t>7.2.</w:t>
      </w:r>
      <w:r w:rsidRPr="00B17B10">
        <w:rPr>
          <w:rFonts w:ascii="Arial" w:hAnsi="Arial" w:cs="Arial"/>
          <w:sz w:val="16"/>
          <w:szCs w:val="16"/>
        </w:rPr>
        <w:t xml:space="preserve"> Os itens enviados passarão por processo de avaliação e seleção</w:t>
      </w:r>
      <w:r w:rsidR="00012287" w:rsidRPr="00B17B10">
        <w:rPr>
          <w:rFonts w:ascii="Arial" w:hAnsi="Arial" w:cs="Arial"/>
          <w:sz w:val="16"/>
          <w:szCs w:val="16"/>
        </w:rPr>
        <w:t xml:space="preserve">, </w:t>
      </w:r>
      <w:r w:rsidRPr="00B17B10">
        <w:rPr>
          <w:rFonts w:ascii="Arial" w:hAnsi="Arial" w:cs="Arial"/>
          <w:sz w:val="16"/>
          <w:szCs w:val="16"/>
        </w:rPr>
        <w:t>o</w:t>
      </w:r>
      <w:r w:rsidR="00012287" w:rsidRPr="00B17B10">
        <w:rPr>
          <w:rFonts w:ascii="Arial" w:hAnsi="Arial" w:cs="Arial"/>
          <w:sz w:val="16"/>
          <w:szCs w:val="16"/>
        </w:rPr>
        <w:t xml:space="preserve">s quais deverão ser </w:t>
      </w:r>
      <w:r w:rsidR="001C7BE3" w:rsidRPr="00B17B10">
        <w:rPr>
          <w:rFonts w:ascii="Arial" w:hAnsi="Arial" w:cs="Arial"/>
          <w:sz w:val="16"/>
          <w:szCs w:val="16"/>
        </w:rPr>
        <w:t>submetidos</w:t>
      </w:r>
      <w:r w:rsidR="00012287" w:rsidRPr="00B17B10">
        <w:rPr>
          <w:rFonts w:ascii="Arial" w:hAnsi="Arial" w:cs="Arial"/>
          <w:sz w:val="16"/>
          <w:szCs w:val="16"/>
        </w:rPr>
        <w:t xml:space="preserve"> a testes necessários, imediatam</w:t>
      </w:r>
      <w:r w:rsidRPr="00B17B10">
        <w:rPr>
          <w:rFonts w:ascii="Arial" w:hAnsi="Arial" w:cs="Arial"/>
          <w:sz w:val="16"/>
          <w:szCs w:val="16"/>
        </w:rPr>
        <w:t>ente após a fase de habilitação, pelo</w:t>
      </w:r>
      <w:r w:rsidR="001C7BE3" w:rsidRPr="00B17B10">
        <w:rPr>
          <w:rFonts w:ascii="Arial" w:hAnsi="Arial" w:cs="Arial"/>
          <w:sz w:val="16"/>
          <w:szCs w:val="16"/>
        </w:rPr>
        <w:t xml:space="preserve"> </w:t>
      </w:r>
      <w:r w:rsidRPr="00B17B10">
        <w:rPr>
          <w:rFonts w:ascii="Arial" w:hAnsi="Arial" w:cs="Arial"/>
          <w:sz w:val="16"/>
          <w:szCs w:val="16"/>
        </w:rPr>
        <w:t>Nutricionista responsável técnico deste Município.</w:t>
      </w:r>
    </w:p>
    <w:p w:rsidR="00C76AB3" w:rsidRPr="00B17B10" w:rsidRDefault="00680196" w:rsidP="00260F59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7B10">
        <w:rPr>
          <w:rFonts w:ascii="Arial" w:hAnsi="Arial" w:cs="Arial"/>
          <w:b/>
          <w:sz w:val="16"/>
          <w:szCs w:val="16"/>
        </w:rPr>
        <w:t>7.</w:t>
      </w:r>
      <w:r w:rsidR="00D25871" w:rsidRPr="00B17B10">
        <w:rPr>
          <w:rFonts w:ascii="Arial" w:hAnsi="Arial" w:cs="Arial"/>
          <w:b/>
          <w:sz w:val="16"/>
          <w:szCs w:val="16"/>
        </w:rPr>
        <w:t>3</w:t>
      </w:r>
      <w:r w:rsidRPr="00B17B10">
        <w:rPr>
          <w:rFonts w:ascii="Arial" w:hAnsi="Arial" w:cs="Arial"/>
          <w:b/>
          <w:sz w:val="16"/>
          <w:szCs w:val="16"/>
        </w:rPr>
        <w:t>.</w:t>
      </w:r>
      <w:r w:rsidRPr="00B17B10">
        <w:rPr>
          <w:rFonts w:ascii="Arial" w:hAnsi="Arial" w:cs="Arial"/>
          <w:sz w:val="16"/>
          <w:szCs w:val="16"/>
        </w:rPr>
        <w:t xml:space="preserve"> </w:t>
      </w:r>
      <w:r w:rsidR="00012287" w:rsidRPr="00B17B10">
        <w:rPr>
          <w:rFonts w:ascii="Arial" w:hAnsi="Arial" w:cs="Arial"/>
          <w:sz w:val="16"/>
          <w:szCs w:val="16"/>
        </w:rPr>
        <w:t>O resultado da análise será publicado</w:t>
      </w:r>
      <w:r w:rsidR="00BB05D2" w:rsidRPr="00B17B10">
        <w:rPr>
          <w:rFonts w:ascii="Arial" w:hAnsi="Arial" w:cs="Arial"/>
          <w:sz w:val="16"/>
          <w:szCs w:val="16"/>
        </w:rPr>
        <w:t xml:space="preserve"> e divulgado</w:t>
      </w:r>
      <w:r w:rsidR="008754C0" w:rsidRPr="00B17B10">
        <w:rPr>
          <w:rFonts w:ascii="Arial" w:hAnsi="Arial" w:cs="Arial"/>
          <w:sz w:val="16"/>
          <w:szCs w:val="16"/>
        </w:rPr>
        <w:t xml:space="preserve"> </w:t>
      </w:r>
      <w:r w:rsidR="003B0CC7" w:rsidRPr="00B17B10">
        <w:rPr>
          <w:rFonts w:ascii="Arial" w:hAnsi="Arial" w:cs="Arial"/>
          <w:sz w:val="16"/>
          <w:szCs w:val="16"/>
        </w:rPr>
        <w:t>em até três</w:t>
      </w:r>
      <w:r w:rsidR="00012287" w:rsidRPr="00B17B10">
        <w:rPr>
          <w:rFonts w:ascii="Arial" w:hAnsi="Arial" w:cs="Arial"/>
          <w:sz w:val="16"/>
          <w:szCs w:val="16"/>
        </w:rPr>
        <w:t xml:space="preserve"> (0</w:t>
      </w:r>
      <w:r w:rsidR="003B0CC7" w:rsidRPr="00B17B10">
        <w:rPr>
          <w:rFonts w:ascii="Arial" w:hAnsi="Arial" w:cs="Arial"/>
          <w:sz w:val="16"/>
          <w:szCs w:val="16"/>
        </w:rPr>
        <w:t>3</w:t>
      </w:r>
      <w:r w:rsidR="00012287" w:rsidRPr="00B17B10">
        <w:rPr>
          <w:rFonts w:ascii="Arial" w:hAnsi="Arial" w:cs="Arial"/>
          <w:sz w:val="16"/>
          <w:szCs w:val="16"/>
        </w:rPr>
        <w:t>) dias após o prazo da apresentação das amostras</w:t>
      </w:r>
      <w:r w:rsidR="00C91282" w:rsidRPr="00B17B10">
        <w:rPr>
          <w:rFonts w:ascii="Arial" w:hAnsi="Arial" w:cs="Arial"/>
          <w:sz w:val="16"/>
          <w:szCs w:val="16"/>
        </w:rPr>
        <w:t>.</w:t>
      </w:r>
    </w:p>
    <w:p w:rsidR="00680196" w:rsidRPr="00B17B10" w:rsidRDefault="00680196" w:rsidP="00012287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B17B10" w:rsidRPr="00B17B10" w:rsidTr="00847894">
        <w:tc>
          <w:tcPr>
            <w:tcW w:w="993" w:type="dxa"/>
          </w:tcPr>
          <w:p w:rsidR="00012287" w:rsidRPr="00847894" w:rsidRDefault="00012287" w:rsidP="00012287">
            <w:pPr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8505" w:type="dxa"/>
          </w:tcPr>
          <w:p w:rsidR="00012287" w:rsidRPr="00847894" w:rsidRDefault="00012287" w:rsidP="00262A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DESCRIÇÃO DO</w:t>
            </w:r>
            <w:r w:rsidR="00262A0C" w:rsidRPr="00847894">
              <w:rPr>
                <w:rFonts w:ascii="Arial" w:hAnsi="Arial" w:cs="Arial"/>
                <w:b/>
                <w:sz w:val="12"/>
                <w:szCs w:val="12"/>
              </w:rPr>
              <w:t>S</w:t>
            </w:r>
            <w:r w:rsidRPr="00847894">
              <w:rPr>
                <w:rFonts w:ascii="Arial" w:hAnsi="Arial" w:cs="Arial"/>
                <w:b/>
                <w:sz w:val="12"/>
                <w:szCs w:val="12"/>
              </w:rPr>
              <w:t xml:space="preserve"> PRODUTO</w:t>
            </w:r>
            <w:r w:rsidR="00262A0C" w:rsidRPr="00847894">
              <w:rPr>
                <w:rFonts w:ascii="Arial" w:hAnsi="Arial" w:cs="Arial"/>
                <w:b/>
                <w:sz w:val="12"/>
                <w:szCs w:val="12"/>
              </w:rPr>
              <w:t>S QUE PEDIMOS AMOSTRA</w:t>
            </w:r>
          </w:p>
        </w:tc>
      </w:tr>
      <w:tr w:rsidR="00B17B10" w:rsidRPr="00B17B10" w:rsidTr="00847894">
        <w:trPr>
          <w:trHeight w:val="297"/>
        </w:trPr>
        <w:tc>
          <w:tcPr>
            <w:tcW w:w="993" w:type="dxa"/>
          </w:tcPr>
          <w:p w:rsidR="00FF378A" w:rsidRPr="00847894" w:rsidRDefault="00FF378A" w:rsidP="006363F8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0</w:t>
            </w:r>
            <w:r w:rsidR="001B4108" w:rsidRPr="00847894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8505" w:type="dxa"/>
          </w:tcPr>
          <w:p w:rsidR="00FF378A" w:rsidRPr="00847894" w:rsidRDefault="00FF378A" w:rsidP="003E369A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ARROZ BRANCO FINO POLIDO TIPO 1</w:t>
            </w:r>
            <w:r w:rsidRPr="00847894">
              <w:rPr>
                <w:rFonts w:ascii="Arial" w:hAnsi="Arial" w:cs="Arial"/>
                <w:sz w:val="12"/>
                <w:szCs w:val="12"/>
              </w:rPr>
              <w:t xml:space="preserve"> – pacotes de 5 kg, acondicionado em embalagem resistente atóxica e transparente, grãos inteiros, aspecto luminoso, isento de corpos estranhos, com rótulo contendo identificação do fabricante e ter validade mínima de 3 meses a contar do recebimento.</w:t>
            </w:r>
          </w:p>
        </w:tc>
      </w:tr>
      <w:tr w:rsidR="00B17B10" w:rsidRPr="00B17B10" w:rsidTr="00847894">
        <w:trPr>
          <w:trHeight w:val="446"/>
        </w:trPr>
        <w:tc>
          <w:tcPr>
            <w:tcW w:w="993" w:type="dxa"/>
          </w:tcPr>
          <w:p w:rsidR="00B17B10" w:rsidRPr="00847894" w:rsidRDefault="00B17B10" w:rsidP="00B5439D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04</w:t>
            </w:r>
          </w:p>
        </w:tc>
        <w:tc>
          <w:tcPr>
            <w:tcW w:w="8505" w:type="dxa"/>
            <w:vAlign w:val="center"/>
          </w:tcPr>
          <w:p w:rsidR="00B17B10" w:rsidRPr="00847894" w:rsidRDefault="00B17B10" w:rsidP="00B5439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ARROZ PARBOLIZADO FINO POLIDO TIPO 1</w:t>
            </w:r>
            <w:r w:rsidRPr="00847894">
              <w:rPr>
                <w:rFonts w:ascii="Arial" w:hAnsi="Arial" w:cs="Arial"/>
                <w:sz w:val="12"/>
                <w:szCs w:val="12"/>
              </w:rPr>
              <w:t xml:space="preserve"> - pacotes de 01 a 5 kg, acondicionado em embalagem resistente atóxica e transparente, grãos inteiros, aspecto luminoso, isento de corpos estranhos, com rótulo contendo identificação do fabricante e ter validade mínima de 6 meses a contar do recebimento.</w:t>
            </w:r>
          </w:p>
        </w:tc>
      </w:tr>
      <w:tr w:rsidR="00B17B10" w:rsidRPr="00B17B10" w:rsidTr="00847894">
        <w:trPr>
          <w:trHeight w:val="559"/>
        </w:trPr>
        <w:tc>
          <w:tcPr>
            <w:tcW w:w="993" w:type="dxa"/>
          </w:tcPr>
          <w:p w:rsidR="00847894" w:rsidRPr="00847894" w:rsidRDefault="00847894" w:rsidP="00964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8505" w:type="dxa"/>
            <w:vAlign w:val="center"/>
          </w:tcPr>
          <w:p w:rsidR="00B5439D" w:rsidRPr="00847894" w:rsidRDefault="00847894" w:rsidP="00B5439D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BOLACHA CASEIRA - 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>sem corantes artificiais, sem gordura trans, produzida no máximo 3 dias antes da entrega, Fabricado conforme a legislação e em estabelecimento certificado e autorizado pela Vigilância Sanitária, A embalagem deve ser de 1kg, de plástico transparente, atóxico, resistente, não poroso, lacrado, com rótulo contendo peso, procedência, data de fabricação, validade, ingredientes, e informação nutricional.</w:t>
            </w:r>
          </w:p>
        </w:tc>
      </w:tr>
      <w:tr w:rsidR="00847894" w:rsidRPr="00B17B10" w:rsidTr="00847894">
        <w:trPr>
          <w:trHeight w:val="559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8505" w:type="dxa"/>
            <w:vAlign w:val="center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DOCE DE FRUTAS 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>– produzida com frutas de ótima qualidade, íntegras, produzida de forma Artesanal, com utilização de insumos naturais, sem conservantes, corantes e outros aditivos utilizados nos industrializados, fabricado conforme a legislação e em estabelecimento certificado e autorizado pela Vigilância Sanitária, A embalagem deve ser de 500g, plástica, transparente, atóxica e descartável, própria para alimentos, com rótulo contendo peso, procedência, data de fabricação, validade, ingredientes, e informação nutricional</w:t>
            </w:r>
          </w:p>
        </w:tc>
      </w:tr>
      <w:tr w:rsidR="00847894" w:rsidRPr="00B17B10" w:rsidTr="00847894">
        <w:trPr>
          <w:trHeight w:val="411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1</w:t>
            </w:r>
            <w:r w:rsidRPr="00847894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8505" w:type="dxa"/>
            <w:vAlign w:val="center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FARINHA DE MILHO MÉDIA –</w:t>
            </w:r>
            <w:r w:rsidRPr="00847894">
              <w:rPr>
                <w:rFonts w:ascii="Arial" w:hAnsi="Arial" w:cs="Arial"/>
                <w:sz w:val="12"/>
                <w:szCs w:val="12"/>
              </w:rPr>
              <w:t xml:space="preserve"> enriquecida com ferro e ácido fólico, em pacotes de 1kg, com rótulo contendo identificação do fabricante e informações nutricionais, com mínima de 3 meses a contar do recebimento</w:t>
            </w:r>
          </w:p>
        </w:tc>
      </w:tr>
      <w:tr w:rsidR="00847894" w:rsidRPr="00B17B10" w:rsidTr="00847894">
        <w:trPr>
          <w:trHeight w:val="417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8505" w:type="dxa"/>
            <w:vAlign w:val="center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FARINHA DE TRIGO BRANCA ESPECIAL – </w:t>
            </w:r>
            <w:r w:rsidRPr="00847894">
              <w:rPr>
                <w:rFonts w:ascii="Arial" w:hAnsi="Arial" w:cs="Arial"/>
                <w:sz w:val="12"/>
                <w:szCs w:val="12"/>
              </w:rPr>
              <w:t>pacotes de 1 e 5kg, enriquecida com ferro e ácido fólico, em pacotes de 5 kg, com rótulo contendo identificação do fabricante e informações nutricionais, com validade mínima de 3 meses a contar do recebimento.</w:t>
            </w:r>
          </w:p>
        </w:tc>
      </w:tr>
      <w:tr w:rsidR="00847894" w:rsidRPr="00B17B10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sz w:val="12"/>
                <w:szCs w:val="12"/>
              </w:rPr>
              <w:t>FEIJÃO</w:t>
            </w:r>
            <w:r w:rsidRPr="00847894">
              <w:rPr>
                <w:rFonts w:ascii="Arial" w:hAnsi="Arial" w:cs="Arial"/>
                <w:sz w:val="12"/>
                <w:szCs w:val="12"/>
              </w:rPr>
              <w:t xml:space="preserve"> - pacotes de 1 kg, em embalagem transparente plástica, grãos inteiros, aspecto luminoso, livre de umidade e fragmentos ou corpos estranhos, devendo apresentar na embalagem a validade e o peso.</w:t>
            </w:r>
          </w:p>
        </w:tc>
      </w:tr>
      <w:tr w:rsidR="00847894" w:rsidRPr="00B17B10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LEITE INTEGRAL UHT Tetrapack</w:t>
            </w:r>
            <w:r w:rsidRPr="00847894">
              <w:rPr>
                <w:rFonts w:ascii="Arial" w:hAnsi="Arial" w:cs="Arial"/>
                <w:sz w:val="12"/>
                <w:szCs w:val="12"/>
              </w:rPr>
              <w:t>, caixas de 1 litro, com registro no SIM, SIF ou CISPOA, com prazo de validade de no mínimo 3 meses a contar da data de recebimento.</w:t>
            </w:r>
          </w:p>
        </w:tc>
      </w:tr>
      <w:tr w:rsidR="00847894" w:rsidRPr="00B17B10" w:rsidTr="00847894">
        <w:trPr>
          <w:trHeight w:val="279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LEITE EM PÓ INTEGRAL -</w:t>
            </w:r>
            <w:r w:rsidRPr="00847894">
              <w:rPr>
                <w:rFonts w:ascii="Arial" w:hAnsi="Arial" w:cs="Arial"/>
                <w:sz w:val="12"/>
                <w:szCs w:val="12"/>
              </w:rPr>
              <w:t xml:space="preserve"> acondicionado em embalagem de 0,4 a 1kg, composto exclusivamente por: leite integral.</w:t>
            </w:r>
          </w:p>
        </w:tc>
      </w:tr>
      <w:tr w:rsidR="00847894" w:rsidRPr="006363F8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MACARRÃO DE SÊMOLA C/ OVOS, TIPO ESPAGUETE</w:t>
            </w:r>
            <w:r w:rsidRPr="00847894">
              <w:rPr>
                <w:rFonts w:ascii="Arial" w:hAnsi="Arial" w:cs="Arial"/>
                <w:sz w:val="12"/>
                <w:szCs w:val="12"/>
              </w:rPr>
              <w:t>, com ovos, em embalagem resistente atóxica e transparente de 500g, contendo rótulo de identificação do fabricante, informações nutricionais e validade mínima de 3 meses a contar do recebimento.</w:t>
            </w:r>
          </w:p>
        </w:tc>
      </w:tr>
      <w:tr w:rsidR="00847894" w:rsidRPr="006363F8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MACARRÃO DE SÊMOLA C/ OVOS, TIPO PARAFUSO</w:t>
            </w:r>
            <w:r w:rsidRPr="00847894">
              <w:rPr>
                <w:rFonts w:ascii="Arial" w:hAnsi="Arial" w:cs="Arial"/>
                <w:sz w:val="12"/>
                <w:szCs w:val="12"/>
              </w:rPr>
              <w:t>, com ovos, em embalagem resistente atóxica e transparente de 500g, contendo rótulo de identificação do fabricante, informações nutricionais e validade mínima de 3 meses a contar do recebimento.</w:t>
            </w:r>
          </w:p>
        </w:tc>
      </w:tr>
      <w:tr w:rsidR="00847894" w:rsidRPr="00B36196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847894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PALITO SALGADO CASEIRO INTEGRAL -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 xml:space="preserve"> sem corantes artificiais, </w:t>
            </w: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sem margarina (gordura trans)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 xml:space="preserve">, produzida no máximo 3 dias antes da entrega, Fabricado conforme a legislação e em estabelecimento certificado e autorizado pela Vigilância Sanitária, A embalagem deve ser de 1kg, de plástico transparente, atóxico, resistente, não poroso, lacrado, com rótulo contendo peso, procedência, data de </w:t>
            </w:r>
            <w:r w:rsidR="00431A7F" w:rsidRPr="00847894">
              <w:rPr>
                <w:rFonts w:ascii="Arial" w:hAnsi="Arial" w:cs="Arial"/>
                <w:color w:val="000000"/>
                <w:sz w:val="12"/>
                <w:szCs w:val="12"/>
              </w:rPr>
              <w:t>fabricação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>, validade, ingredientes, e informação nutricional.</w:t>
            </w:r>
          </w:p>
        </w:tc>
      </w:tr>
      <w:tr w:rsidR="00847894" w:rsidRPr="00B36196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847894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PÃO CACHORRO QUENTE INTEGRAL - 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 xml:space="preserve">Com 50g por unidade, contendo no mínimo 20% de farinha integral na sua composição, íntegro, produzido com matéria-prima de 1ª qualidade, de forma artesanal, </w:t>
            </w: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sem margarina (gordura trans)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>, com utilização de insumos naturais, sem conservantes, corantes e outros aditivos utilizados nos industrializados,  fabricado conforme a legislação e em estabelecimento certificado e autorizado pela Vigilância Sanitária, produzido no máximo um dia antes da entrega. O pão precisa ser bem crescido (não abatumado) e bem assado. A embalagem deve ser plástico transparente, atóxico, com rótulo contendo peso, procedência, data de fabricação, validade, ingredientes, e informação nutricional, devendo acomodar 10 unidades em cada embalagem.</w:t>
            </w:r>
          </w:p>
        </w:tc>
      </w:tr>
      <w:tr w:rsidR="00847894" w:rsidRPr="00B36196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847894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8505" w:type="dxa"/>
            <w:vAlign w:val="center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PÃO CASEIRO INTEGRAL 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>– do</w:t>
            </w: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 xml:space="preserve">tipo Sovado, com peso aproximado de 700g por unidade, contendo no mínimo 20% de farinha integral na sua composição, íntegro, produzido com matéria-prima de 1ª qualidade, de forma artesanal, </w:t>
            </w: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sem margarina (gordura trans)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>, com utilização de insumos naturais, sem conservantes, corantes e outros aditivos utilizados nos industrializados,  fabricado conforme a legislação e em estabelecimento certificado e autorizado pela Vigilância Sanitária, produzido no máximo um dia antes da entrega. O pão precisa ser bem crescido (não abatumado) e bem assado. A embalagem deve ser plástico transparente, atóxico, com rótulo contendo peso, procedência, data de fabricação, validade, ingredientes, e informação nutricional.</w:t>
            </w:r>
          </w:p>
        </w:tc>
      </w:tr>
      <w:tr w:rsidR="00847894" w:rsidRPr="00B36196" w:rsidTr="00847894">
        <w:trPr>
          <w:trHeight w:val="388"/>
        </w:trPr>
        <w:tc>
          <w:tcPr>
            <w:tcW w:w="993" w:type="dxa"/>
          </w:tcPr>
          <w:p w:rsidR="00847894" w:rsidRPr="00847894" w:rsidRDefault="00847894" w:rsidP="00847894">
            <w:pPr>
              <w:tabs>
                <w:tab w:val="left" w:pos="-1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847894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8505" w:type="dxa"/>
          </w:tcPr>
          <w:p w:rsidR="00847894" w:rsidRPr="00847894" w:rsidRDefault="00847894" w:rsidP="00847894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84789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QUEIJO TIPO MUSSARELA: </w:t>
            </w:r>
            <w:r w:rsidRPr="00847894">
              <w:rPr>
                <w:rFonts w:ascii="Arial" w:hAnsi="Arial" w:cs="Arial"/>
                <w:color w:val="000000"/>
                <w:sz w:val="12"/>
                <w:szCs w:val="12"/>
              </w:rPr>
              <w:t>fatiado, resfriado e acondicionado em embalagem plástica. No rótulo deve conter dados do fabricante, informação nutricional, prazo de validade, Serviço de inspeção (SIP/SIF) e peso. Transportar em veículo refrigerado ou em caixas 26/60 térmicas higienizadas.</w:t>
            </w:r>
          </w:p>
        </w:tc>
      </w:tr>
    </w:tbl>
    <w:p w:rsidR="005273C0" w:rsidRDefault="005273C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3507BA" w:rsidRPr="008D273F" w:rsidRDefault="003507BA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597FE9" w:rsidRPr="00597FE9" w:rsidRDefault="00597FE9" w:rsidP="00597FE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 w:rsidRPr="00597FE9">
        <w:rPr>
          <w:rFonts w:ascii="Arial" w:hAnsi="Arial" w:cs="Arial"/>
          <w:b/>
          <w:sz w:val="16"/>
          <w:szCs w:val="16"/>
        </w:rPr>
        <w:t>8. LOCAL E PERIODICIDADE DE ENTREGA DOS PRODUTOS</w:t>
      </w:r>
      <w:r w:rsidR="00B17B10">
        <w:rPr>
          <w:rFonts w:ascii="Arial" w:hAnsi="Arial" w:cs="Arial"/>
          <w:b/>
          <w:sz w:val="16"/>
          <w:szCs w:val="16"/>
        </w:rPr>
        <w:t>:</w:t>
      </w:r>
    </w:p>
    <w:p w:rsidR="00012287" w:rsidRDefault="00597FE9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97FE9">
        <w:rPr>
          <w:rFonts w:ascii="Arial" w:hAnsi="Arial" w:cs="Arial"/>
          <w:b/>
          <w:sz w:val="16"/>
          <w:szCs w:val="16"/>
        </w:rPr>
        <w:t>8.1.</w:t>
      </w:r>
      <w:r w:rsidRPr="00597FE9">
        <w:rPr>
          <w:rFonts w:ascii="Arial" w:hAnsi="Arial" w:cs="Arial"/>
          <w:sz w:val="16"/>
          <w:szCs w:val="16"/>
        </w:rPr>
        <w:t xml:space="preserve"> </w:t>
      </w:r>
      <w:r w:rsidR="00B53797">
        <w:rPr>
          <w:rFonts w:ascii="Arial" w:hAnsi="Arial" w:cs="Arial"/>
          <w:sz w:val="16"/>
          <w:szCs w:val="16"/>
        </w:rPr>
        <w:t xml:space="preserve"> </w:t>
      </w:r>
      <w:r w:rsidRPr="00597FE9">
        <w:rPr>
          <w:rFonts w:ascii="Arial" w:hAnsi="Arial" w:cs="Arial"/>
          <w:sz w:val="16"/>
          <w:szCs w:val="16"/>
        </w:rPr>
        <w:t>A entrega dos gêneros alimentícios</w:t>
      </w:r>
      <w:r w:rsidR="00B53797">
        <w:rPr>
          <w:rFonts w:ascii="Arial" w:hAnsi="Arial" w:cs="Arial"/>
          <w:sz w:val="16"/>
          <w:szCs w:val="16"/>
        </w:rPr>
        <w:t xml:space="preserve"> perecíveis e não perecíveis </w:t>
      </w:r>
      <w:r w:rsidRPr="00597FE9">
        <w:rPr>
          <w:rFonts w:ascii="Arial" w:hAnsi="Arial" w:cs="Arial"/>
          <w:sz w:val="16"/>
          <w:szCs w:val="16"/>
        </w:rPr>
        <w:t>dever</w:t>
      </w:r>
      <w:r w:rsidR="00B53797">
        <w:rPr>
          <w:rFonts w:ascii="Arial" w:hAnsi="Arial" w:cs="Arial"/>
          <w:sz w:val="16"/>
          <w:szCs w:val="16"/>
        </w:rPr>
        <w:t xml:space="preserve">á ser realizada diretamente na Secretaria Municipal de Educação </w:t>
      </w:r>
      <w:r w:rsidRPr="00597FE9">
        <w:rPr>
          <w:rFonts w:ascii="Arial" w:hAnsi="Arial" w:cs="Arial"/>
          <w:sz w:val="16"/>
          <w:szCs w:val="16"/>
        </w:rPr>
        <w:t>respeita</w:t>
      </w:r>
      <w:r w:rsidR="00B53797">
        <w:rPr>
          <w:rFonts w:ascii="Arial" w:hAnsi="Arial" w:cs="Arial"/>
          <w:sz w:val="16"/>
          <w:szCs w:val="16"/>
        </w:rPr>
        <w:t>ndo</w:t>
      </w:r>
      <w:r w:rsidRPr="00597FE9">
        <w:rPr>
          <w:rFonts w:ascii="Arial" w:hAnsi="Arial" w:cs="Arial"/>
          <w:sz w:val="16"/>
          <w:szCs w:val="16"/>
        </w:rPr>
        <w:t xml:space="preserve"> o cronograma</w:t>
      </w:r>
      <w:r w:rsidR="00C25A80">
        <w:rPr>
          <w:rFonts w:ascii="Arial" w:hAnsi="Arial" w:cs="Arial"/>
          <w:sz w:val="16"/>
          <w:szCs w:val="16"/>
        </w:rPr>
        <w:t xml:space="preserve"> </w:t>
      </w:r>
      <w:r w:rsidR="00B53797">
        <w:rPr>
          <w:rFonts w:ascii="Arial" w:hAnsi="Arial" w:cs="Arial"/>
          <w:sz w:val="16"/>
          <w:szCs w:val="16"/>
        </w:rPr>
        <w:t xml:space="preserve">que será entregue diretamente aos vencedores dos itens, após a assinatura do contrato, </w:t>
      </w:r>
      <w:r w:rsidR="00C94E5D">
        <w:rPr>
          <w:rFonts w:ascii="Arial" w:hAnsi="Arial" w:cs="Arial"/>
          <w:sz w:val="16"/>
          <w:szCs w:val="16"/>
        </w:rPr>
        <w:t>podendo o</w:t>
      </w:r>
      <w:r w:rsidR="00B53797">
        <w:rPr>
          <w:rFonts w:ascii="Arial" w:hAnsi="Arial" w:cs="Arial"/>
          <w:sz w:val="16"/>
          <w:szCs w:val="16"/>
        </w:rPr>
        <w:t xml:space="preserve"> cronograma sofrer alterações conforme demanda das Escolas beneficiadas.</w:t>
      </w:r>
    </w:p>
    <w:p w:rsidR="00B86F97" w:rsidRDefault="00B86F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507BA" w:rsidRDefault="003507BA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D2856" w:rsidRPr="0098106B" w:rsidRDefault="00B53F62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 DO PAGAMENTO:</w:t>
      </w:r>
    </w:p>
    <w:p w:rsidR="00AD2856" w:rsidRPr="00B53F62" w:rsidRDefault="00B53F62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.1.</w:t>
      </w:r>
      <w:r w:rsidR="00AD2856" w:rsidRPr="0098106B">
        <w:rPr>
          <w:rFonts w:ascii="Arial" w:hAnsi="Arial" w:cs="Arial"/>
          <w:sz w:val="16"/>
          <w:szCs w:val="16"/>
        </w:rPr>
        <w:t xml:space="preserve"> A Secretaria Municipal de Educação</w:t>
      </w:r>
      <w:r w:rsidR="008F77C6">
        <w:rPr>
          <w:rFonts w:ascii="Arial" w:hAnsi="Arial" w:cs="Arial"/>
          <w:sz w:val="16"/>
          <w:szCs w:val="16"/>
        </w:rPr>
        <w:t xml:space="preserve"> atravé</w:t>
      </w:r>
      <w:r w:rsidR="00BD6DA1">
        <w:rPr>
          <w:rFonts w:ascii="Arial" w:hAnsi="Arial" w:cs="Arial"/>
          <w:sz w:val="16"/>
          <w:szCs w:val="16"/>
        </w:rPr>
        <w:t>s do</w:t>
      </w:r>
      <w:r w:rsidR="00B17CB9" w:rsidRPr="0098106B">
        <w:rPr>
          <w:rFonts w:ascii="Arial" w:hAnsi="Arial" w:cs="Arial"/>
          <w:sz w:val="16"/>
          <w:szCs w:val="16"/>
        </w:rPr>
        <w:t xml:space="preserve"> Nutricionista -</w:t>
      </w:r>
      <w:r w:rsidR="00592558" w:rsidRPr="0098106B">
        <w:rPr>
          <w:rFonts w:ascii="Arial" w:hAnsi="Arial" w:cs="Arial"/>
          <w:sz w:val="16"/>
          <w:szCs w:val="16"/>
        </w:rPr>
        <w:t xml:space="preserve"> Re</w:t>
      </w:r>
      <w:r w:rsidR="001C5FDA">
        <w:rPr>
          <w:rFonts w:ascii="Arial" w:hAnsi="Arial" w:cs="Arial"/>
          <w:sz w:val="16"/>
          <w:szCs w:val="16"/>
        </w:rPr>
        <w:t>sponsável pela Merenda Escolar,</w:t>
      </w:r>
      <w:r w:rsidR="00AD2856" w:rsidRPr="0098106B">
        <w:rPr>
          <w:rFonts w:ascii="Arial" w:hAnsi="Arial" w:cs="Arial"/>
          <w:sz w:val="16"/>
          <w:szCs w:val="16"/>
        </w:rPr>
        <w:t xml:space="preserve"> fará a conferência dos gêneros alimentícios entregues. </w:t>
      </w:r>
      <w:r>
        <w:rPr>
          <w:rFonts w:ascii="Arial" w:hAnsi="Arial" w:cs="Arial"/>
          <w:sz w:val="16"/>
          <w:szCs w:val="16"/>
        </w:rPr>
        <w:t xml:space="preserve"> </w:t>
      </w:r>
      <w:r w:rsidR="00AD2856" w:rsidRPr="0098106B">
        <w:rPr>
          <w:rFonts w:ascii="Arial" w:hAnsi="Arial" w:cs="Arial"/>
          <w:sz w:val="16"/>
          <w:szCs w:val="16"/>
        </w:rPr>
        <w:t xml:space="preserve">Estando de acordo, as respectivas notas serão pagas no prazo </w:t>
      </w:r>
      <w:r w:rsidR="00AD2856" w:rsidRPr="00DE73F3">
        <w:rPr>
          <w:rFonts w:ascii="Arial" w:hAnsi="Arial" w:cs="Arial"/>
          <w:sz w:val="16"/>
          <w:szCs w:val="16"/>
        </w:rPr>
        <w:t>de</w:t>
      </w:r>
      <w:r w:rsidR="00AD2856" w:rsidRPr="00777FBA">
        <w:rPr>
          <w:rFonts w:ascii="Arial" w:hAnsi="Arial" w:cs="Arial"/>
          <w:b/>
          <w:sz w:val="16"/>
          <w:szCs w:val="16"/>
        </w:rPr>
        <w:t xml:space="preserve"> até </w:t>
      </w:r>
      <w:r w:rsidR="00592558" w:rsidRPr="00777FBA">
        <w:rPr>
          <w:rFonts w:ascii="Arial" w:hAnsi="Arial" w:cs="Arial"/>
          <w:b/>
          <w:sz w:val="16"/>
          <w:szCs w:val="16"/>
        </w:rPr>
        <w:t>15</w:t>
      </w:r>
      <w:r w:rsidR="00AD2856" w:rsidRPr="00777FBA">
        <w:rPr>
          <w:rFonts w:ascii="Arial" w:hAnsi="Arial" w:cs="Arial"/>
          <w:b/>
          <w:sz w:val="16"/>
          <w:szCs w:val="16"/>
        </w:rPr>
        <w:t xml:space="preserve"> (</w:t>
      </w:r>
      <w:r w:rsidR="00592558" w:rsidRPr="00777FBA">
        <w:rPr>
          <w:rFonts w:ascii="Arial" w:hAnsi="Arial" w:cs="Arial"/>
          <w:b/>
          <w:sz w:val="16"/>
          <w:szCs w:val="16"/>
        </w:rPr>
        <w:t>quinze</w:t>
      </w:r>
      <w:r w:rsidR="00AD2856" w:rsidRPr="00777FBA">
        <w:rPr>
          <w:rFonts w:ascii="Arial" w:hAnsi="Arial" w:cs="Arial"/>
          <w:b/>
          <w:sz w:val="16"/>
          <w:szCs w:val="16"/>
        </w:rPr>
        <w:t>) dias após</w:t>
      </w:r>
      <w:r>
        <w:rPr>
          <w:rFonts w:ascii="Arial" w:hAnsi="Arial" w:cs="Arial"/>
          <w:b/>
          <w:sz w:val="16"/>
          <w:szCs w:val="16"/>
        </w:rPr>
        <w:t xml:space="preserve"> cada fornecimento efetuado </w:t>
      </w:r>
      <w:r w:rsidR="00AD2856" w:rsidRPr="00777FBA">
        <w:rPr>
          <w:rFonts w:ascii="Arial" w:hAnsi="Arial" w:cs="Arial"/>
          <w:b/>
          <w:sz w:val="16"/>
          <w:szCs w:val="16"/>
        </w:rPr>
        <w:t xml:space="preserve">devidamente </w:t>
      </w:r>
      <w:r>
        <w:rPr>
          <w:rFonts w:ascii="Arial" w:hAnsi="Arial" w:cs="Arial"/>
          <w:b/>
          <w:sz w:val="16"/>
          <w:szCs w:val="16"/>
        </w:rPr>
        <w:t xml:space="preserve">certificado e </w:t>
      </w:r>
      <w:r w:rsidR="00AD2856" w:rsidRPr="00777FBA">
        <w:rPr>
          <w:rFonts w:ascii="Arial" w:hAnsi="Arial" w:cs="Arial"/>
          <w:b/>
          <w:sz w:val="16"/>
          <w:szCs w:val="16"/>
        </w:rPr>
        <w:t>atestad</w:t>
      </w:r>
      <w:r>
        <w:rPr>
          <w:rFonts w:ascii="Arial" w:hAnsi="Arial" w:cs="Arial"/>
          <w:b/>
          <w:sz w:val="16"/>
          <w:szCs w:val="16"/>
        </w:rPr>
        <w:t>o pelo responsável</w:t>
      </w:r>
      <w:r w:rsidR="00AD2856" w:rsidRPr="00777FB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B53F62">
        <w:rPr>
          <w:rFonts w:ascii="Arial" w:hAnsi="Arial" w:cs="Arial"/>
          <w:sz w:val="16"/>
          <w:szCs w:val="16"/>
        </w:rPr>
        <w:t>Vedada à antecipação de pagamento, para cada faturamento.</w:t>
      </w:r>
    </w:p>
    <w:p w:rsidR="00AD2856" w:rsidRDefault="00AD2856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507BA" w:rsidRPr="0098106B" w:rsidRDefault="003507BA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D2856" w:rsidRPr="000E2F55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E2F55">
        <w:rPr>
          <w:rFonts w:ascii="Arial" w:hAnsi="Arial" w:cs="Arial"/>
          <w:b/>
          <w:bCs/>
          <w:sz w:val="16"/>
          <w:szCs w:val="16"/>
        </w:rPr>
        <w:t>10</w:t>
      </w:r>
      <w:r w:rsidR="00AD2856" w:rsidRPr="000E2F55">
        <w:rPr>
          <w:rFonts w:ascii="Arial" w:hAnsi="Arial" w:cs="Arial"/>
          <w:b/>
          <w:bCs/>
          <w:sz w:val="16"/>
          <w:szCs w:val="16"/>
        </w:rPr>
        <w:t>. DAS PENALIDADES: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 w:rsidRPr="000E2F55">
        <w:rPr>
          <w:rFonts w:ascii="Arial" w:hAnsi="Arial" w:cs="Arial"/>
          <w:b/>
          <w:bCs/>
          <w:sz w:val="16"/>
          <w:szCs w:val="16"/>
          <w:lang w:val="pt-PT"/>
        </w:rPr>
        <w:t>10</w:t>
      </w:r>
      <w:r w:rsidR="00AD2856" w:rsidRPr="000E2F55">
        <w:rPr>
          <w:rFonts w:ascii="Arial" w:hAnsi="Arial" w:cs="Arial"/>
          <w:b/>
          <w:bCs/>
          <w:sz w:val="16"/>
          <w:szCs w:val="16"/>
          <w:lang w:val="pt-PT"/>
        </w:rPr>
        <w:t xml:space="preserve">.1. </w:t>
      </w:r>
      <w:r w:rsidR="00AD2856" w:rsidRPr="000E2F55">
        <w:rPr>
          <w:rFonts w:ascii="Arial" w:hAnsi="Arial" w:cs="Arial"/>
          <w:sz w:val="16"/>
          <w:szCs w:val="16"/>
          <w:lang w:val="pt-PT"/>
        </w:rPr>
        <w:t>A recusa injustificada do adjudicatário em assinar o contrato dentro do prazo estabelecido pela Administração, caracteriza o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descumprimento total da obrigação assumida, sujeitando-o à penalidade de </w:t>
      </w:r>
      <w:r w:rsidR="00AD2856" w:rsidRPr="0098106B">
        <w:rPr>
          <w:rFonts w:ascii="Arial" w:hAnsi="Arial" w:cs="Arial"/>
          <w:b/>
          <w:bCs/>
          <w:sz w:val="16"/>
          <w:szCs w:val="16"/>
          <w:lang w:val="pt-PT"/>
        </w:rPr>
        <w:t>multa de 15% (quinze por cento)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do </w:t>
      </w:r>
      <w:r w:rsidR="00AD2856" w:rsidRPr="0098106B">
        <w:rPr>
          <w:rFonts w:ascii="Arial" w:hAnsi="Arial" w:cs="Arial"/>
          <w:sz w:val="16"/>
          <w:szCs w:val="16"/>
          <w:u w:val="single"/>
          <w:lang w:val="pt-PT"/>
        </w:rPr>
        <w:t>valor total do contrato</w:t>
      </w:r>
      <w:r w:rsidR="00AD2856" w:rsidRPr="0098106B">
        <w:rPr>
          <w:rFonts w:ascii="Arial" w:hAnsi="Arial" w:cs="Arial"/>
          <w:sz w:val="16"/>
          <w:szCs w:val="16"/>
          <w:lang w:val="pt-PT"/>
        </w:rPr>
        <w:t>, entendido este como o equivalente ao que o adjudicatário perceberia durante todo a vigência do Contrato conforme sua proposta.</w:t>
      </w:r>
    </w:p>
    <w:p w:rsidR="00AD2856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b/>
          <w:bCs/>
          <w:sz w:val="16"/>
          <w:szCs w:val="16"/>
          <w:lang w:val="pt-PT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  <w:lang w:val="pt-PT"/>
        </w:rPr>
        <w:t xml:space="preserve">.2. </w:t>
      </w:r>
      <w:r w:rsidR="00AD2856" w:rsidRPr="0098106B">
        <w:rPr>
          <w:rFonts w:ascii="Arial" w:hAnsi="Arial" w:cs="Arial"/>
          <w:sz w:val="16"/>
          <w:szCs w:val="16"/>
          <w:lang w:val="pt-PT"/>
        </w:rPr>
        <w:t>Pela inexecução total ou parcial do contrato a Administração poderá, garantida a prévia defesa, aplicar as seguintes penas de natureza civil (cláusula penal), compensatórias das perdas e danos sofridas pela Administração, conforme art. 409, do Novo Código Civil,</w:t>
      </w:r>
      <w:r w:rsidR="009658EF">
        <w:rPr>
          <w:rFonts w:ascii="Arial" w:hAnsi="Arial" w:cs="Arial"/>
          <w:sz w:val="16"/>
          <w:szCs w:val="16"/>
          <w:lang w:val="pt-PT"/>
        </w:rPr>
        <w:t xml:space="preserve"> e administrativa, nos moldes da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Lei n° </w:t>
      </w:r>
      <w:r w:rsidR="009658EF">
        <w:rPr>
          <w:rFonts w:ascii="Arial" w:hAnsi="Arial" w:cs="Arial"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sz w:val="16"/>
          <w:szCs w:val="16"/>
          <w:lang w:val="pt-PT"/>
        </w:rPr>
        <w:t>:</w:t>
      </w:r>
    </w:p>
    <w:p w:rsidR="00AD2856" w:rsidRPr="0098106B" w:rsidRDefault="00AD2856" w:rsidP="00680196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1134"/>
        <w:jc w:val="both"/>
        <w:rPr>
          <w:rFonts w:ascii="Arial" w:hAnsi="Arial" w:cs="Arial"/>
          <w:sz w:val="16"/>
          <w:szCs w:val="16"/>
          <w:lang w:val="pt-PT"/>
        </w:rPr>
      </w:pPr>
      <w:r w:rsidRPr="00680196">
        <w:rPr>
          <w:rFonts w:ascii="Arial" w:hAnsi="Arial" w:cs="Arial"/>
          <w:b/>
          <w:sz w:val="16"/>
          <w:szCs w:val="16"/>
          <w:lang w:val="pt-PT"/>
        </w:rPr>
        <w:t>a)</w:t>
      </w:r>
      <w:r w:rsidRPr="0098106B">
        <w:rPr>
          <w:rFonts w:ascii="Arial" w:hAnsi="Arial" w:cs="Arial"/>
          <w:sz w:val="16"/>
          <w:szCs w:val="16"/>
          <w:lang w:val="pt-PT"/>
        </w:rPr>
        <w:t xml:space="preserve"> multa de 10% (dez por cento) sobre o total do valor atualizado do contrato pela inexecução parcial do mesmo;</w:t>
      </w:r>
    </w:p>
    <w:p w:rsidR="00AD2856" w:rsidRPr="0098106B" w:rsidRDefault="00AD2856" w:rsidP="00680196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1134"/>
        <w:jc w:val="both"/>
        <w:rPr>
          <w:rFonts w:ascii="Arial" w:hAnsi="Arial" w:cs="Arial"/>
          <w:sz w:val="16"/>
          <w:szCs w:val="16"/>
          <w:lang w:val="pt-PT"/>
        </w:rPr>
      </w:pPr>
      <w:r w:rsidRPr="00680196">
        <w:rPr>
          <w:rFonts w:ascii="Arial" w:hAnsi="Arial" w:cs="Arial"/>
          <w:b/>
          <w:sz w:val="16"/>
          <w:szCs w:val="16"/>
          <w:lang w:val="pt-PT"/>
        </w:rPr>
        <w:t>b)</w:t>
      </w:r>
      <w:r w:rsidRPr="0098106B">
        <w:rPr>
          <w:rFonts w:ascii="Arial" w:hAnsi="Arial" w:cs="Arial"/>
          <w:sz w:val="16"/>
          <w:szCs w:val="16"/>
          <w:lang w:val="pt-PT"/>
        </w:rPr>
        <w:t xml:space="preserve"> multa de 15% (quinze por cento) sobre o total do valor atualizado do contrato pela inexecução total do mesmo, podendo ser cumulada com suspensão temporária de participação em licitação e impedimento de contratar com a Administração, por prazo não superior a 02 (dois) anos;</w:t>
      </w:r>
    </w:p>
    <w:p w:rsidR="00AD2856" w:rsidRPr="0098106B" w:rsidRDefault="00AD2856" w:rsidP="00680196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1134"/>
        <w:jc w:val="both"/>
        <w:rPr>
          <w:rFonts w:ascii="Arial" w:hAnsi="Arial" w:cs="Arial"/>
          <w:sz w:val="16"/>
          <w:szCs w:val="16"/>
          <w:lang w:val="pt-PT"/>
        </w:rPr>
      </w:pPr>
      <w:r w:rsidRPr="00680196">
        <w:rPr>
          <w:rFonts w:ascii="Arial" w:hAnsi="Arial" w:cs="Arial"/>
          <w:b/>
          <w:sz w:val="16"/>
          <w:szCs w:val="16"/>
          <w:lang w:val="pt-PT"/>
        </w:rPr>
        <w:t>c)</w:t>
      </w:r>
      <w:r w:rsidRPr="0098106B">
        <w:rPr>
          <w:rFonts w:ascii="Arial" w:hAnsi="Arial" w:cs="Arial"/>
          <w:sz w:val="16"/>
          <w:szCs w:val="16"/>
          <w:lang w:val="pt-PT"/>
        </w:rPr>
        <w:t xml:space="preserve"> suspensão temporária de participação em licitação e impedimento de contratar com a Administração, por prazo não superior a 2 (dois) anos.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2B15DB">
        <w:rPr>
          <w:rFonts w:ascii="Arial" w:hAnsi="Arial" w:cs="Arial"/>
          <w:b/>
          <w:bCs/>
          <w:sz w:val="16"/>
          <w:szCs w:val="16"/>
        </w:rPr>
        <w:t>.3.</w:t>
      </w:r>
      <w:r w:rsidR="00AD2856" w:rsidRPr="0098106B">
        <w:rPr>
          <w:rFonts w:ascii="Arial" w:hAnsi="Arial" w:cs="Arial"/>
          <w:sz w:val="16"/>
          <w:szCs w:val="16"/>
        </w:rPr>
        <w:t xml:space="preserve"> Caso a CONTRATADA não possa cumprir os prazos estipulados, deverá apresentar justificativa por escrito, antes da ocorrência do evento, ficando a critério da CONTRATANTE a sua aceitação.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.4. </w:t>
      </w:r>
      <w:r w:rsidR="00AD2856" w:rsidRPr="0098106B">
        <w:rPr>
          <w:rFonts w:ascii="Arial" w:hAnsi="Arial" w:cs="Arial"/>
          <w:sz w:val="16"/>
          <w:szCs w:val="16"/>
        </w:rPr>
        <w:t xml:space="preserve">Vencido(s) o(s) prazo(s), a CONTRATANTE oficiará à contratada comunicando−a da data limite, sendo que a partir dessa data, considerar−se−á recusa, sendo−lhe aplicada as sanções de que trata o subitem </w:t>
      </w:r>
      <w:r w:rsidR="009658EF" w:rsidRPr="009658EF">
        <w:rPr>
          <w:rFonts w:ascii="Arial" w:hAnsi="Arial" w:cs="Arial"/>
          <w:b/>
          <w:sz w:val="16"/>
          <w:szCs w:val="16"/>
        </w:rPr>
        <w:t>10</w:t>
      </w:r>
      <w:r w:rsidR="00AD2856" w:rsidRPr="009658EF">
        <w:rPr>
          <w:rFonts w:ascii="Arial" w:hAnsi="Arial" w:cs="Arial"/>
          <w:b/>
          <w:sz w:val="16"/>
          <w:szCs w:val="16"/>
        </w:rPr>
        <w:t>.1</w:t>
      </w:r>
      <w:r w:rsidR="00AD2856" w:rsidRPr="0098106B">
        <w:rPr>
          <w:rFonts w:ascii="Arial" w:hAnsi="Arial" w:cs="Arial"/>
          <w:sz w:val="16"/>
          <w:szCs w:val="16"/>
        </w:rPr>
        <w:t xml:space="preserve">, sem prejuízo da aplicação do contido no subitem </w:t>
      </w:r>
      <w:r w:rsidR="009658EF" w:rsidRPr="009658EF">
        <w:rPr>
          <w:rFonts w:ascii="Arial" w:hAnsi="Arial" w:cs="Arial"/>
          <w:b/>
          <w:sz w:val="16"/>
          <w:szCs w:val="16"/>
        </w:rPr>
        <w:t>10</w:t>
      </w:r>
      <w:r w:rsidR="00AD2856" w:rsidRPr="009658EF">
        <w:rPr>
          <w:rFonts w:ascii="Arial" w:hAnsi="Arial" w:cs="Arial"/>
          <w:b/>
          <w:sz w:val="16"/>
          <w:szCs w:val="16"/>
        </w:rPr>
        <w:t>.2.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.5.</w:t>
      </w:r>
      <w:r w:rsidR="00AD2856" w:rsidRPr="0098106B">
        <w:rPr>
          <w:rFonts w:ascii="Arial" w:hAnsi="Arial" w:cs="Arial"/>
          <w:sz w:val="16"/>
          <w:szCs w:val="16"/>
        </w:rPr>
        <w:t xml:space="preserve"> A sanção de advertência será aplicada, por escrito, caso a inadimplência ou irregularidade cometida pela CONTRATADA acarrete </w:t>
      </w:r>
      <w:r w:rsidR="00B17B10" w:rsidRPr="0098106B">
        <w:rPr>
          <w:rFonts w:ascii="Arial" w:hAnsi="Arial" w:cs="Arial"/>
          <w:sz w:val="16"/>
          <w:szCs w:val="16"/>
        </w:rPr>
        <w:t>consequências</w:t>
      </w:r>
      <w:r w:rsidR="00AD2856" w:rsidRPr="0098106B">
        <w:rPr>
          <w:rFonts w:ascii="Arial" w:hAnsi="Arial" w:cs="Arial"/>
          <w:sz w:val="16"/>
          <w:szCs w:val="16"/>
        </w:rPr>
        <w:t xml:space="preserve"> de pequena monta.</w:t>
      </w:r>
    </w:p>
    <w:p w:rsidR="00AD2856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B8206D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6.</w:t>
      </w:r>
      <w:r w:rsidR="00AD2856" w:rsidRPr="0098106B">
        <w:rPr>
          <w:rFonts w:ascii="Arial" w:hAnsi="Arial" w:cs="Arial"/>
          <w:sz w:val="16"/>
          <w:szCs w:val="16"/>
        </w:rPr>
        <w:t xml:space="preserve"> No caso de reincidência, ou em situações que causem significativos transtornos, danos ou prejuízos à Administração, ocasiões em que o fornecedor apresentar documentação falsa ou deixar de entregar documentação exigida para o certame, ensejar o retardamento da execução de seu objeto, não mantiver a proposta, não celebrar o contrato ou instrumento equivalente, falhar ou fraudar a execução do contrato, comportar−se de modo inidôneo, fizer declaração falsa ou cometer fraude fiscal, será aplicada ao fornecedor, sanção de impedimento de licitar e contratar com a Administração Pública, pelo prazo de até dois anos, enquanto perdurarem os motivos determinantes da punição ao até que seja promovida a reabilitação perante a própria autoridade que aplicou a penalidade, garantida a prévia defesa, sem prejuízos das multas previstas em edital e no contrato, e das demais cominações legais.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.7.</w:t>
      </w:r>
      <w:r w:rsidR="00AD2856" w:rsidRPr="0098106B">
        <w:rPr>
          <w:rFonts w:ascii="Arial" w:hAnsi="Arial" w:cs="Arial"/>
          <w:sz w:val="16"/>
          <w:szCs w:val="16"/>
        </w:rPr>
        <w:t xml:space="preserve"> Caracterizada situação grave, que evidencie dolo ou má−fé, será aplicada ao fornecedor a sanção de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subitem anterior.</w:t>
      </w:r>
    </w:p>
    <w:p w:rsidR="00715972" w:rsidRPr="0098106B" w:rsidRDefault="00715972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91D23" w:rsidRDefault="00F91D23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302B0" w:rsidRDefault="00E302B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 DAS OBRIGAÇÕES: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.1. </w:t>
      </w:r>
      <w:r w:rsidR="00AD2856" w:rsidRPr="0098106B">
        <w:rPr>
          <w:rFonts w:ascii="Arial" w:hAnsi="Arial" w:cs="Arial"/>
          <w:bCs/>
          <w:sz w:val="16"/>
          <w:szCs w:val="16"/>
        </w:rPr>
        <w:t>Os fornecedores que aderirem a este processo declaram que atendem a todas as exigências legais e regulatórias a execução do seu objeto, sujeitando-se, em caso de declaração fals</w:t>
      </w:r>
      <w:r w:rsidR="00500FEE">
        <w:rPr>
          <w:rFonts w:ascii="Arial" w:hAnsi="Arial" w:cs="Arial"/>
          <w:bCs/>
          <w:sz w:val="16"/>
          <w:szCs w:val="16"/>
        </w:rPr>
        <w:t>a, às penalidades previstas n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a Lei nº. </w:t>
      </w:r>
      <w:r w:rsidR="00500FEE">
        <w:rPr>
          <w:rFonts w:ascii="Arial" w:hAnsi="Arial" w:cs="Arial"/>
          <w:bCs/>
          <w:sz w:val="16"/>
          <w:szCs w:val="16"/>
        </w:rPr>
        <w:t>14.133/2021</w:t>
      </w:r>
      <w:r w:rsidR="00AD2856" w:rsidRPr="0098106B">
        <w:rPr>
          <w:rFonts w:ascii="Arial" w:hAnsi="Arial" w:cs="Arial"/>
          <w:bCs/>
          <w:sz w:val="16"/>
          <w:szCs w:val="16"/>
        </w:rPr>
        <w:t>.</w:t>
      </w:r>
    </w:p>
    <w:p w:rsidR="00AD2856" w:rsidRPr="00B53797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.2. 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O fornecedor se compromete a fornecer os gêneros alimentícios conforme o disposto no </w:t>
      </w:r>
      <w:r w:rsidRPr="009B27C9">
        <w:rPr>
          <w:rFonts w:ascii="Arial" w:hAnsi="Arial" w:cs="Arial"/>
          <w:b/>
          <w:bCs/>
          <w:sz w:val="16"/>
          <w:szCs w:val="16"/>
        </w:rPr>
        <w:t>Projeto de Venda</w:t>
      </w:r>
      <w:r w:rsidR="009B27C9" w:rsidRPr="009B27C9">
        <w:rPr>
          <w:rFonts w:ascii="Arial" w:hAnsi="Arial" w:cs="Arial"/>
          <w:b/>
          <w:bCs/>
          <w:sz w:val="16"/>
          <w:szCs w:val="16"/>
        </w:rPr>
        <w:t xml:space="preserve"> da Agricultura Familiar</w:t>
      </w:r>
      <w:r w:rsidRPr="0098106B">
        <w:rPr>
          <w:rFonts w:ascii="Arial" w:hAnsi="Arial" w:cs="Arial"/>
          <w:bCs/>
          <w:sz w:val="16"/>
          <w:szCs w:val="16"/>
        </w:rPr>
        <w:t xml:space="preserve"> 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do presente edital, o padrão de identidade e de qualidade estabelecidos na legislação vigente e as especificações técnicas elaboradas pela Coordenadoria de </w:t>
      </w:r>
      <w:r w:rsidR="00AD2856" w:rsidRPr="00B53797">
        <w:rPr>
          <w:rFonts w:ascii="Arial" w:hAnsi="Arial" w:cs="Arial"/>
          <w:bCs/>
          <w:sz w:val="16"/>
          <w:szCs w:val="16"/>
        </w:rPr>
        <w:t>Alimentação Escolar (Resolução RDC nº 259/02 – ANVISA).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.3. </w:t>
      </w:r>
      <w:r w:rsidR="00AD2856" w:rsidRPr="0098106B">
        <w:rPr>
          <w:rFonts w:ascii="Arial" w:hAnsi="Arial" w:cs="Arial"/>
          <w:bCs/>
          <w:sz w:val="16"/>
          <w:szCs w:val="16"/>
        </w:rPr>
        <w:t>O fornecedor se compromete a fornecer os gêneros alimentícios nos preços estabelecidos nesta chamada pública durante a vigência do contrato;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.4. </w:t>
      </w:r>
      <w:r w:rsidR="00AD2856" w:rsidRPr="0098106B">
        <w:rPr>
          <w:rFonts w:ascii="Arial" w:hAnsi="Arial" w:cs="Arial"/>
          <w:bCs/>
          <w:sz w:val="16"/>
          <w:szCs w:val="16"/>
        </w:rPr>
        <w:t xml:space="preserve">O fornecedor se compromete a fornecer </w:t>
      </w:r>
      <w:r w:rsidR="00592558" w:rsidRPr="0098106B">
        <w:rPr>
          <w:rFonts w:ascii="Arial" w:hAnsi="Arial" w:cs="Arial"/>
          <w:bCs/>
          <w:sz w:val="16"/>
          <w:szCs w:val="16"/>
        </w:rPr>
        <w:t>os gêneros alimentícios para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832699" w:rsidRPr="0098106B">
        <w:rPr>
          <w:rFonts w:ascii="Arial" w:hAnsi="Arial" w:cs="Arial"/>
          <w:bCs/>
          <w:sz w:val="16"/>
          <w:szCs w:val="16"/>
        </w:rPr>
        <w:t>o Programa da Merend</w:t>
      </w:r>
      <w:r>
        <w:rPr>
          <w:rFonts w:ascii="Arial" w:hAnsi="Arial" w:cs="Arial"/>
          <w:bCs/>
          <w:sz w:val="16"/>
          <w:szCs w:val="16"/>
        </w:rPr>
        <w:t>a</w:t>
      </w:r>
      <w:r w:rsidR="00832699" w:rsidRPr="0098106B">
        <w:rPr>
          <w:rFonts w:ascii="Arial" w:hAnsi="Arial" w:cs="Arial"/>
          <w:bCs/>
          <w:sz w:val="16"/>
          <w:szCs w:val="16"/>
        </w:rPr>
        <w:t xml:space="preserve"> Escolar d</w:t>
      </w:r>
      <w:r w:rsidR="00592558" w:rsidRPr="0098106B">
        <w:rPr>
          <w:rFonts w:ascii="Arial" w:hAnsi="Arial" w:cs="Arial"/>
          <w:bCs/>
          <w:sz w:val="16"/>
          <w:szCs w:val="16"/>
        </w:rPr>
        <w:t>a Secretaria  Municipal de Educação em conform</w:t>
      </w:r>
      <w:r w:rsidR="00832699" w:rsidRPr="0098106B">
        <w:rPr>
          <w:rFonts w:ascii="Arial" w:hAnsi="Arial" w:cs="Arial"/>
          <w:bCs/>
          <w:sz w:val="16"/>
          <w:szCs w:val="16"/>
        </w:rPr>
        <w:t xml:space="preserve">idade com  o descrito no </w:t>
      </w:r>
      <w:r w:rsidR="00592558" w:rsidRPr="0098106B">
        <w:rPr>
          <w:rFonts w:ascii="Arial" w:hAnsi="Arial" w:cs="Arial"/>
          <w:bCs/>
          <w:sz w:val="16"/>
          <w:szCs w:val="16"/>
        </w:rPr>
        <w:t xml:space="preserve">itens deste licitação; 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 xml:space="preserve">.5. </w:t>
      </w:r>
      <w:r w:rsidR="00AD2856" w:rsidRPr="0098106B">
        <w:rPr>
          <w:rFonts w:ascii="Arial" w:hAnsi="Arial" w:cs="Arial"/>
          <w:bCs/>
          <w:sz w:val="16"/>
          <w:szCs w:val="16"/>
        </w:rPr>
        <w:t>Será de responsabilidade exclusiva do agricultor o ressarcimento de eventuais prejuízos decorrentes da má qualidade dos produtos ou do atraso no fornecimento.</w:t>
      </w:r>
    </w:p>
    <w:p w:rsidR="00B53797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650D8" w:rsidRPr="0098106B" w:rsidRDefault="00C650D8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D2856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 DAS DISPOSIÇÕES GERAIS</w:t>
      </w:r>
    </w:p>
    <w:p w:rsidR="00E302B0" w:rsidRDefault="00B53797" w:rsidP="00E302B0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.1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</w:t>
      </w:r>
      <w:r w:rsidR="00E302B0" w:rsidRPr="00E302B0">
        <w:rPr>
          <w:rFonts w:ascii="Arial" w:hAnsi="Arial" w:cs="Arial"/>
          <w:bCs/>
          <w:sz w:val="16"/>
          <w:szCs w:val="16"/>
        </w:rPr>
        <w:t xml:space="preserve">A presente Chamada Pública poderá ser obtida nos seguintes locais: </w:t>
      </w:r>
      <w:r w:rsidR="00E302B0">
        <w:rPr>
          <w:rFonts w:ascii="Arial" w:hAnsi="Arial" w:cs="Arial"/>
          <w:bCs/>
          <w:sz w:val="16"/>
          <w:szCs w:val="16"/>
        </w:rPr>
        <w:t>Mural do M</w:t>
      </w:r>
      <w:r w:rsidR="00E302B0" w:rsidRPr="00E302B0">
        <w:rPr>
          <w:rFonts w:ascii="Arial" w:hAnsi="Arial" w:cs="Arial"/>
          <w:bCs/>
          <w:sz w:val="16"/>
          <w:szCs w:val="16"/>
        </w:rPr>
        <w:t>unicípio,</w:t>
      </w:r>
      <w:r w:rsidR="00430332">
        <w:rPr>
          <w:rFonts w:ascii="Arial" w:hAnsi="Arial" w:cs="Arial"/>
          <w:bCs/>
          <w:sz w:val="16"/>
          <w:szCs w:val="16"/>
        </w:rPr>
        <w:t xml:space="preserve"> Site do TCERS Licitacon Cidadão, </w:t>
      </w:r>
      <w:r w:rsidR="00E302B0" w:rsidRPr="00E302B0">
        <w:rPr>
          <w:rFonts w:ascii="Arial" w:hAnsi="Arial" w:cs="Arial"/>
          <w:bCs/>
          <w:sz w:val="16"/>
          <w:szCs w:val="16"/>
        </w:rPr>
        <w:t xml:space="preserve"> Página oficial </w:t>
      </w:r>
      <w:hyperlink r:id="rId8" w:history="1">
        <w:r w:rsidR="00E302B0" w:rsidRPr="00C9685F">
          <w:rPr>
            <w:rStyle w:val="Hyperlink"/>
            <w:rFonts w:ascii="Arial" w:hAnsi="Arial" w:cs="Arial"/>
            <w:bCs/>
            <w:sz w:val="16"/>
            <w:szCs w:val="16"/>
          </w:rPr>
          <w:t>www.jaguari.rs.gov.br</w:t>
        </w:r>
      </w:hyperlink>
      <w:r w:rsidR="00E302B0">
        <w:rPr>
          <w:rFonts w:ascii="Arial" w:hAnsi="Arial" w:cs="Arial"/>
          <w:bCs/>
          <w:sz w:val="16"/>
          <w:szCs w:val="16"/>
        </w:rPr>
        <w:t xml:space="preserve"> </w:t>
      </w:r>
      <w:r w:rsidR="00E302B0" w:rsidRPr="00E302B0">
        <w:rPr>
          <w:rFonts w:ascii="Arial" w:hAnsi="Arial" w:cs="Arial"/>
          <w:bCs/>
          <w:sz w:val="16"/>
          <w:szCs w:val="16"/>
        </w:rPr>
        <w:t xml:space="preserve"> ou no Setor de Compras e Licitações pelo telefone (55) 325</w:t>
      </w:r>
      <w:r w:rsidR="00E302B0">
        <w:rPr>
          <w:rFonts w:ascii="Arial" w:hAnsi="Arial" w:cs="Arial"/>
          <w:bCs/>
          <w:sz w:val="16"/>
          <w:szCs w:val="16"/>
        </w:rPr>
        <w:t>5</w:t>
      </w:r>
      <w:r w:rsidR="00E302B0" w:rsidRPr="00E302B0">
        <w:rPr>
          <w:rFonts w:ascii="Arial" w:hAnsi="Arial" w:cs="Arial"/>
          <w:bCs/>
          <w:sz w:val="16"/>
          <w:szCs w:val="16"/>
        </w:rPr>
        <w:t>-</w:t>
      </w:r>
      <w:r w:rsidR="00E302B0">
        <w:rPr>
          <w:rFonts w:ascii="Arial" w:hAnsi="Arial" w:cs="Arial"/>
          <w:bCs/>
          <w:sz w:val="16"/>
          <w:szCs w:val="16"/>
        </w:rPr>
        <w:t>1559 Rama 215</w:t>
      </w:r>
    </w:p>
    <w:p w:rsidR="00E302B0" w:rsidRDefault="00E302B0" w:rsidP="00E302B0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Pr="0098106B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Pr="0098106B">
        <w:rPr>
          <w:rFonts w:ascii="Arial" w:hAnsi="Arial" w:cs="Arial"/>
          <w:b/>
          <w:bCs/>
          <w:sz w:val="16"/>
          <w:szCs w:val="16"/>
        </w:rPr>
        <w:t>.</w:t>
      </w:r>
      <w:r w:rsidRPr="0098106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Os gêneros</w:t>
      </w:r>
      <w:r w:rsidRPr="00E302B0">
        <w:rPr>
          <w:rFonts w:ascii="Arial" w:hAnsi="Arial" w:cs="Arial"/>
          <w:bCs/>
          <w:sz w:val="16"/>
          <w:szCs w:val="16"/>
        </w:rPr>
        <w:t xml:space="preserve"> alimentícios deverão atender ao disposto na legislação sanitária (federal, estadual ou municipal) específica para os alimentos de origem animal e vegetal. </w:t>
      </w:r>
    </w:p>
    <w:p w:rsidR="00E302B0" w:rsidRDefault="00E302B0" w:rsidP="00E302B0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Pr="0098106B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98106B">
        <w:rPr>
          <w:rFonts w:ascii="Arial" w:hAnsi="Arial" w:cs="Arial"/>
          <w:b/>
          <w:bCs/>
          <w:sz w:val="16"/>
          <w:szCs w:val="16"/>
        </w:rPr>
        <w:t>.</w:t>
      </w:r>
      <w:r w:rsidRPr="0098106B">
        <w:rPr>
          <w:rFonts w:ascii="Arial" w:hAnsi="Arial" w:cs="Arial"/>
          <w:sz w:val="16"/>
          <w:szCs w:val="16"/>
        </w:rPr>
        <w:t xml:space="preserve"> </w:t>
      </w:r>
      <w:r w:rsidRPr="00E302B0">
        <w:rPr>
          <w:rFonts w:ascii="Arial" w:hAnsi="Arial" w:cs="Arial"/>
          <w:bCs/>
          <w:sz w:val="16"/>
          <w:szCs w:val="16"/>
        </w:rPr>
        <w:t xml:space="preserve">O limite individual de venda do agricultor familiar e do empreendedor familiar rural para a alimentação escolar deverá respeitar o valor máximo de R$ 40.000,00 (quarenta mil reais), por DAP/Ano/ Entidade Executora, e obedecerá às seguintes regras: </w:t>
      </w:r>
    </w:p>
    <w:p w:rsidR="00E302B0" w:rsidRDefault="00E302B0" w:rsidP="00430332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284"/>
        <w:jc w:val="both"/>
        <w:rPr>
          <w:rFonts w:ascii="Arial" w:hAnsi="Arial" w:cs="Arial"/>
          <w:bCs/>
          <w:sz w:val="16"/>
          <w:szCs w:val="16"/>
        </w:rPr>
      </w:pPr>
      <w:r w:rsidRPr="00E302B0">
        <w:rPr>
          <w:rFonts w:ascii="Arial" w:hAnsi="Arial" w:cs="Arial"/>
          <w:bCs/>
          <w:sz w:val="16"/>
          <w:szCs w:val="16"/>
        </w:rPr>
        <w:t xml:space="preserve">I – Para a comercialização com fornecedores individuais e grupos informais, os contratos individuais firmados deverão respeitar o valor máximo de R$ 40.000,00 (quarenta mil reais), por DAP/Ano/E.Ex. </w:t>
      </w:r>
    </w:p>
    <w:p w:rsidR="00E302B0" w:rsidRDefault="00E302B0" w:rsidP="00430332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firstLine="284"/>
        <w:jc w:val="both"/>
        <w:rPr>
          <w:rFonts w:ascii="Arial" w:hAnsi="Arial" w:cs="Arial"/>
          <w:bCs/>
          <w:sz w:val="16"/>
          <w:szCs w:val="16"/>
        </w:rPr>
      </w:pPr>
      <w:r w:rsidRPr="00E302B0">
        <w:rPr>
          <w:rFonts w:ascii="Arial" w:hAnsi="Arial" w:cs="Arial"/>
          <w:bCs/>
          <w:sz w:val="16"/>
          <w:szCs w:val="16"/>
        </w:rPr>
        <w:t>II – Para a comercialização com grupos formais o montante máximo a ser contratado será o resultado do número de agricultores familiares inscritos na DAP jurídica multiplicado</w:t>
      </w:r>
      <w:r>
        <w:t xml:space="preserve"> </w:t>
      </w:r>
      <w:r w:rsidRPr="00E302B0">
        <w:rPr>
          <w:rFonts w:ascii="Arial" w:hAnsi="Arial" w:cs="Arial"/>
          <w:bCs/>
          <w:sz w:val="16"/>
          <w:szCs w:val="16"/>
        </w:rPr>
        <w:t xml:space="preserve">pelo limite individual de comercialização, utilizando a seguinte fórmula: VMC = NAF x R$ 40.000,00 (sendo: VMC: valor máximo a ser contratado. NAF: nº de agricultores familiares (DAPs familiares) inscritos na DAP jurídica). </w:t>
      </w:r>
    </w:p>
    <w:p w:rsidR="00AD2856" w:rsidRPr="0098106B" w:rsidRDefault="00B5379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</w:t>
      </w:r>
      <w:r w:rsidR="00E302B0">
        <w:rPr>
          <w:rFonts w:ascii="Arial" w:hAnsi="Arial" w:cs="Arial"/>
          <w:b/>
          <w:bCs/>
          <w:sz w:val="16"/>
          <w:szCs w:val="16"/>
        </w:rPr>
        <w:t>4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Os questionamentos recebidos e as respectivas respostas encontrar-se-ão à disposição de todos os interessados</w:t>
      </w:r>
      <w:r w:rsidR="00B17CB9" w:rsidRPr="0098106B">
        <w:rPr>
          <w:rFonts w:ascii="Arial" w:hAnsi="Arial" w:cs="Arial"/>
          <w:sz w:val="16"/>
          <w:szCs w:val="16"/>
        </w:rPr>
        <w:t xml:space="preserve"> no Município, Setor de Compras </w:t>
      </w:r>
      <w:r w:rsidR="00BD6DA1">
        <w:rPr>
          <w:rFonts w:ascii="Arial" w:hAnsi="Arial" w:cs="Arial"/>
          <w:sz w:val="16"/>
          <w:szCs w:val="16"/>
        </w:rPr>
        <w:t>e Licita</w:t>
      </w:r>
      <w:r w:rsidR="00430332">
        <w:rPr>
          <w:rFonts w:ascii="Arial" w:hAnsi="Arial" w:cs="Arial"/>
          <w:sz w:val="16"/>
          <w:szCs w:val="16"/>
        </w:rPr>
        <w:t>ções</w:t>
      </w:r>
      <w:r w:rsidR="00B17CB9" w:rsidRPr="0098106B">
        <w:rPr>
          <w:rFonts w:ascii="Arial" w:hAnsi="Arial" w:cs="Arial"/>
          <w:sz w:val="16"/>
          <w:szCs w:val="16"/>
        </w:rPr>
        <w:t>.</w:t>
      </w:r>
    </w:p>
    <w:p w:rsidR="00AD2856" w:rsidRPr="0098106B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</w:t>
      </w:r>
      <w:r w:rsidR="00E302B0">
        <w:rPr>
          <w:rFonts w:ascii="Arial" w:hAnsi="Arial" w:cs="Arial"/>
          <w:b/>
          <w:bCs/>
          <w:sz w:val="16"/>
          <w:szCs w:val="16"/>
        </w:rPr>
        <w:t>5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Ocorrendo a decretação de feriado ou qualquer fato superveniente que impeça a realização do certame na data marcada, todas as datas constantes deste Edital serão transferidas, automaticamente, para o primeiro dia útil ou de expediente normal </w:t>
      </w:r>
      <w:r w:rsidR="00C94E5D" w:rsidRPr="0098106B">
        <w:rPr>
          <w:rFonts w:ascii="Arial" w:hAnsi="Arial" w:cs="Arial"/>
          <w:sz w:val="16"/>
          <w:szCs w:val="16"/>
        </w:rPr>
        <w:t>subsequentes</w:t>
      </w:r>
      <w:r w:rsidR="00AD2856" w:rsidRPr="0098106B">
        <w:rPr>
          <w:rFonts w:ascii="Arial" w:hAnsi="Arial" w:cs="Arial"/>
          <w:sz w:val="16"/>
          <w:szCs w:val="16"/>
        </w:rPr>
        <w:t xml:space="preserve"> aos ora fixados.</w:t>
      </w:r>
    </w:p>
    <w:p w:rsidR="00AD2856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832699" w:rsidRPr="0098106B">
        <w:rPr>
          <w:rFonts w:ascii="Arial" w:hAnsi="Arial" w:cs="Arial"/>
          <w:b/>
          <w:bCs/>
          <w:sz w:val="16"/>
          <w:szCs w:val="16"/>
        </w:rPr>
        <w:t>.</w:t>
      </w:r>
      <w:r w:rsidR="00E302B0">
        <w:rPr>
          <w:rFonts w:ascii="Arial" w:hAnsi="Arial" w:cs="Arial"/>
          <w:b/>
          <w:bCs/>
          <w:sz w:val="16"/>
          <w:szCs w:val="16"/>
        </w:rPr>
        <w:t>6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Todos os documentos, exigidos no presente instrumento convocatório, poderão ser apresentados em original, por qualquer processo de cópia autenticada por tabelião, ou por publicação em órgão da imprensa oficial.</w:t>
      </w:r>
    </w:p>
    <w:p w:rsidR="00AD2856" w:rsidRPr="0098106B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b/>
          <w:sz w:val="16"/>
          <w:szCs w:val="16"/>
        </w:rPr>
        <w:t>12</w:t>
      </w:r>
      <w:r w:rsidR="00EB7523" w:rsidRPr="00EB7523">
        <w:rPr>
          <w:rFonts w:ascii="Arial" w:hAnsi="Arial" w:cs="Arial"/>
          <w:b/>
          <w:sz w:val="16"/>
          <w:szCs w:val="16"/>
        </w:rPr>
        <w:t>.</w:t>
      </w:r>
      <w:r w:rsidR="00E302B0">
        <w:rPr>
          <w:rFonts w:ascii="Arial" w:hAnsi="Arial" w:cs="Arial"/>
          <w:b/>
          <w:sz w:val="16"/>
          <w:szCs w:val="16"/>
        </w:rPr>
        <w:t>7</w:t>
      </w:r>
      <w:r w:rsidR="00EB7523">
        <w:rPr>
          <w:rFonts w:ascii="Arial" w:hAnsi="Arial" w:cs="Arial"/>
          <w:sz w:val="16"/>
          <w:szCs w:val="16"/>
        </w:rPr>
        <w:t>. A aquisição dos gêneros alimentícios será formalizada atrav</w:t>
      </w:r>
      <w:r w:rsidR="00161071">
        <w:rPr>
          <w:rFonts w:ascii="Arial" w:hAnsi="Arial" w:cs="Arial"/>
          <w:sz w:val="16"/>
          <w:szCs w:val="16"/>
        </w:rPr>
        <w:t xml:space="preserve">és de </w:t>
      </w:r>
      <w:r w:rsidR="00EB7523">
        <w:rPr>
          <w:rFonts w:ascii="Arial" w:hAnsi="Arial" w:cs="Arial"/>
          <w:sz w:val="16"/>
          <w:szCs w:val="16"/>
        </w:rPr>
        <w:t>Contrato Administrativo e   a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Administração convocará regularmente o</w:t>
      </w:r>
      <w:r w:rsidR="00161071">
        <w:rPr>
          <w:rFonts w:ascii="Arial" w:hAnsi="Arial" w:cs="Arial"/>
          <w:sz w:val="16"/>
          <w:szCs w:val="16"/>
          <w:lang w:val="pt-PT"/>
        </w:rPr>
        <w:t>(s)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interessado</w:t>
      </w:r>
      <w:r w:rsidR="00161071">
        <w:rPr>
          <w:rFonts w:ascii="Arial" w:hAnsi="Arial" w:cs="Arial"/>
          <w:sz w:val="16"/>
          <w:szCs w:val="16"/>
          <w:lang w:val="pt-PT"/>
        </w:rPr>
        <w:t xml:space="preserve">(s) 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para assinar</w:t>
      </w:r>
      <w:r w:rsidR="00161071">
        <w:rPr>
          <w:rFonts w:ascii="Arial" w:hAnsi="Arial" w:cs="Arial"/>
          <w:sz w:val="16"/>
          <w:szCs w:val="16"/>
          <w:lang w:val="pt-PT"/>
        </w:rPr>
        <w:t>(em)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o</w:t>
      </w:r>
      <w:r w:rsidR="004303C3">
        <w:rPr>
          <w:rFonts w:ascii="Arial" w:hAnsi="Arial" w:cs="Arial"/>
          <w:sz w:val="16"/>
          <w:szCs w:val="16"/>
          <w:lang w:val="pt-PT"/>
        </w:rPr>
        <w:t>(s)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</w:t>
      </w:r>
      <w:r w:rsidR="00EB7523">
        <w:rPr>
          <w:rFonts w:ascii="Arial" w:hAnsi="Arial" w:cs="Arial"/>
          <w:sz w:val="16"/>
          <w:szCs w:val="16"/>
          <w:lang w:val="pt-PT"/>
        </w:rPr>
        <w:t>C</w:t>
      </w:r>
      <w:r w:rsidR="00AD2856" w:rsidRPr="0098106B">
        <w:rPr>
          <w:rFonts w:ascii="Arial" w:hAnsi="Arial" w:cs="Arial"/>
          <w:sz w:val="16"/>
          <w:szCs w:val="16"/>
          <w:lang w:val="pt-PT"/>
        </w:rPr>
        <w:t>ontrato</w:t>
      </w:r>
      <w:r w:rsidR="004303C3">
        <w:rPr>
          <w:rFonts w:ascii="Arial" w:hAnsi="Arial" w:cs="Arial"/>
          <w:sz w:val="16"/>
          <w:szCs w:val="16"/>
          <w:lang w:val="pt-PT"/>
        </w:rPr>
        <w:t>(s)</w:t>
      </w:r>
      <w:r w:rsidR="00AD2856" w:rsidRPr="0098106B">
        <w:rPr>
          <w:rFonts w:ascii="Arial" w:hAnsi="Arial" w:cs="Arial"/>
          <w:sz w:val="16"/>
          <w:szCs w:val="16"/>
          <w:lang w:val="pt-PT"/>
        </w:rPr>
        <w:t>, dentro do prazo de até 05 (cinco) dias a contar da notificação, sob pena de decair o direito à contrataç</w:t>
      </w:r>
      <w:r w:rsidR="009658EF">
        <w:rPr>
          <w:rFonts w:ascii="Arial" w:hAnsi="Arial" w:cs="Arial"/>
          <w:sz w:val="16"/>
          <w:szCs w:val="16"/>
          <w:lang w:val="pt-PT"/>
        </w:rPr>
        <w:t>ão, sem prejuízo das sanções n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a Lei </w:t>
      </w:r>
      <w:r w:rsidR="009658EF">
        <w:rPr>
          <w:rFonts w:ascii="Arial" w:hAnsi="Arial" w:cs="Arial"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sz w:val="16"/>
          <w:szCs w:val="16"/>
          <w:lang w:val="pt-PT"/>
        </w:rPr>
        <w:t>. O prazo de convocação poderá ser prorrogado uma vez, por igual período, quando solicitado pela parte durante o seu transcurso e desde que ocorra justificado aceito pela Administração. É facultado à Administração, quando o convocado não assinar o contrato no prazo e condições estabelecidas, convocar os licitantes remanescentes, na ordem de classificação, para fazê-lo em igual prazo e nas mesmas condições propostas pelo primeiro classificado, inclusive quanto aos preços atualizados de conformidade com o ato convocatório, ou revogar a licitação independentemente da apli</w:t>
      </w:r>
      <w:r w:rsidR="009658EF">
        <w:rPr>
          <w:rFonts w:ascii="Arial" w:hAnsi="Arial" w:cs="Arial"/>
          <w:sz w:val="16"/>
          <w:szCs w:val="16"/>
          <w:lang w:val="pt-PT"/>
        </w:rPr>
        <w:t>cação da penalidade previstas na</w:t>
      </w:r>
      <w:r w:rsidR="00AD2856" w:rsidRPr="0098106B">
        <w:rPr>
          <w:rFonts w:ascii="Arial" w:hAnsi="Arial" w:cs="Arial"/>
          <w:sz w:val="16"/>
          <w:szCs w:val="16"/>
          <w:lang w:val="pt-PT"/>
        </w:rPr>
        <w:t xml:space="preserve"> Lei nº </w:t>
      </w:r>
      <w:r w:rsidR="009658EF">
        <w:rPr>
          <w:rFonts w:ascii="Arial" w:hAnsi="Arial" w:cs="Arial"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sz w:val="16"/>
          <w:szCs w:val="16"/>
          <w:lang w:val="pt-PT"/>
        </w:rPr>
        <w:t>.</w:t>
      </w:r>
    </w:p>
    <w:p w:rsidR="00AD2856" w:rsidRPr="0098106B" w:rsidRDefault="006D44DC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E302B0">
        <w:rPr>
          <w:rFonts w:ascii="Arial" w:hAnsi="Arial" w:cs="Arial"/>
          <w:b/>
          <w:bCs/>
          <w:sz w:val="16"/>
          <w:szCs w:val="16"/>
        </w:rPr>
        <w:t>8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O proponente que vier a ser contratado ficará obrigado a aceitar, nas mesmas condições contratuais, os acréscimos ou supressões que se fizerem necessários, por conve</w:t>
      </w:r>
      <w:r w:rsidR="0069731C" w:rsidRPr="0098106B">
        <w:rPr>
          <w:rFonts w:ascii="Arial" w:hAnsi="Arial" w:cs="Arial"/>
          <w:sz w:val="16"/>
          <w:szCs w:val="16"/>
        </w:rPr>
        <w:t>niência do Município de Jaguari</w:t>
      </w:r>
      <w:r w:rsidR="00AD2856" w:rsidRPr="0098106B">
        <w:rPr>
          <w:rFonts w:ascii="Arial" w:hAnsi="Arial" w:cs="Arial"/>
          <w:sz w:val="16"/>
          <w:szCs w:val="16"/>
        </w:rPr>
        <w:t xml:space="preserve">, dentro do limite permitido </w:t>
      </w:r>
      <w:r w:rsidR="009658EF">
        <w:rPr>
          <w:rFonts w:ascii="Arial" w:hAnsi="Arial" w:cs="Arial"/>
          <w:sz w:val="16"/>
          <w:szCs w:val="16"/>
        </w:rPr>
        <w:t>na</w:t>
      </w:r>
      <w:r w:rsidR="00AD2856" w:rsidRPr="0098106B">
        <w:rPr>
          <w:rFonts w:ascii="Arial" w:hAnsi="Arial" w:cs="Arial"/>
          <w:sz w:val="16"/>
          <w:szCs w:val="16"/>
        </w:rPr>
        <w:t xml:space="preserve"> Lei nº </w:t>
      </w:r>
      <w:r w:rsidR="009658EF">
        <w:rPr>
          <w:rFonts w:ascii="Arial" w:hAnsi="Arial" w:cs="Arial"/>
          <w:sz w:val="16"/>
          <w:szCs w:val="16"/>
        </w:rPr>
        <w:t>14.133/2021</w:t>
      </w:r>
      <w:r w:rsidR="00AD2856" w:rsidRPr="0098106B">
        <w:rPr>
          <w:rFonts w:ascii="Arial" w:hAnsi="Arial" w:cs="Arial"/>
          <w:sz w:val="16"/>
          <w:szCs w:val="16"/>
        </w:rPr>
        <w:t>, sobre o valor inicial contratado.</w:t>
      </w:r>
    </w:p>
    <w:p w:rsidR="00AD2856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E302B0">
        <w:rPr>
          <w:rFonts w:ascii="Arial" w:hAnsi="Arial" w:cs="Arial"/>
          <w:b/>
          <w:bCs/>
          <w:sz w:val="16"/>
          <w:szCs w:val="16"/>
        </w:rPr>
        <w:t>9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Após a apresentação da proposta, não caberá desistência, salvo por motivo justo decorrente de fato superveniente e aceito pela Comissão.</w:t>
      </w:r>
    </w:p>
    <w:p w:rsidR="00AD2856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E302B0">
        <w:rPr>
          <w:rFonts w:ascii="Arial" w:hAnsi="Arial" w:cs="Arial"/>
          <w:b/>
          <w:bCs/>
          <w:sz w:val="16"/>
          <w:szCs w:val="16"/>
        </w:rPr>
        <w:t>10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A Administração poderá revogar a licitação por interesse público, devendo anulá-la por ilegalidade, em despacho fundamentado, sem a obrigação de indenizar </w:t>
      </w:r>
      <w:r w:rsidR="009658EF">
        <w:rPr>
          <w:rFonts w:ascii="Arial" w:hAnsi="Arial" w:cs="Arial"/>
          <w:sz w:val="16"/>
          <w:szCs w:val="16"/>
        </w:rPr>
        <w:t>conforme lei de licitações</w:t>
      </w:r>
      <w:r w:rsidR="00AD2856" w:rsidRPr="0098106B">
        <w:rPr>
          <w:rFonts w:ascii="Arial" w:hAnsi="Arial" w:cs="Arial"/>
          <w:sz w:val="16"/>
          <w:szCs w:val="16"/>
        </w:rPr>
        <w:t>.</w:t>
      </w:r>
    </w:p>
    <w:p w:rsidR="00E302B0" w:rsidRPr="0098106B" w:rsidRDefault="00E302B0" w:rsidP="00E302B0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12</w:t>
      </w:r>
      <w:r w:rsidRPr="0098106B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1</w:t>
      </w:r>
      <w:r w:rsidRPr="0098106B">
        <w:rPr>
          <w:rFonts w:ascii="Arial" w:hAnsi="Arial" w:cs="Arial"/>
          <w:b/>
          <w:bCs/>
          <w:sz w:val="16"/>
          <w:szCs w:val="16"/>
        </w:rPr>
        <w:t>.</w:t>
      </w:r>
      <w:r w:rsidRPr="0098106B">
        <w:rPr>
          <w:rFonts w:ascii="Arial" w:hAnsi="Arial" w:cs="Arial"/>
          <w:sz w:val="16"/>
          <w:szCs w:val="16"/>
        </w:rPr>
        <w:t xml:space="preserve"> Quaisquer informações ou dúvidas de ordem técnica, bem como aquelas decorrentes de interpretação do Edital, deverão ser solicitadas por escrito, ao Município de Jaguari - RS, Setor de Compras</w:t>
      </w:r>
      <w:r>
        <w:rPr>
          <w:rFonts w:ascii="Arial" w:hAnsi="Arial" w:cs="Arial"/>
          <w:sz w:val="16"/>
          <w:szCs w:val="16"/>
        </w:rPr>
        <w:t xml:space="preserve"> e Licitações  </w:t>
      </w:r>
      <w:r w:rsidRPr="0098106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Secretaria Municipal da</w:t>
      </w:r>
      <w:r w:rsidRPr="0098106B">
        <w:rPr>
          <w:rFonts w:ascii="Arial" w:hAnsi="Arial" w:cs="Arial"/>
          <w:sz w:val="16"/>
          <w:szCs w:val="16"/>
        </w:rPr>
        <w:t xml:space="preserve"> F</w:t>
      </w:r>
      <w:r>
        <w:rPr>
          <w:rFonts w:ascii="Arial" w:hAnsi="Arial" w:cs="Arial"/>
          <w:sz w:val="16"/>
          <w:szCs w:val="16"/>
        </w:rPr>
        <w:t xml:space="preserve">azenda </w:t>
      </w:r>
      <w:r w:rsidRPr="0098106B">
        <w:rPr>
          <w:rFonts w:ascii="Arial" w:hAnsi="Arial" w:cs="Arial"/>
          <w:sz w:val="16"/>
          <w:szCs w:val="16"/>
        </w:rPr>
        <w:t xml:space="preserve"> – Centro Administrativo Municipal localizado na Praça Gilson Carlos Reginato, s/nº, ou pelo fone</w:t>
      </w:r>
      <w:r w:rsidRPr="0098106B">
        <w:rPr>
          <w:rFonts w:ascii="Arial" w:hAnsi="Arial" w:cs="Arial"/>
          <w:sz w:val="16"/>
          <w:szCs w:val="16"/>
          <w:lang w:val="pt-PT"/>
        </w:rPr>
        <w:t>(55) 3255-1559,</w:t>
      </w:r>
      <w:r w:rsidRPr="0098106B">
        <w:rPr>
          <w:rFonts w:ascii="Arial" w:hAnsi="Arial" w:cs="Arial"/>
          <w:sz w:val="16"/>
          <w:szCs w:val="16"/>
        </w:rPr>
        <w:t xml:space="preserve"> </w:t>
      </w:r>
      <w:r w:rsidR="00430332">
        <w:rPr>
          <w:rFonts w:ascii="Arial" w:hAnsi="Arial" w:cs="Arial"/>
          <w:sz w:val="16"/>
          <w:szCs w:val="16"/>
        </w:rPr>
        <w:t xml:space="preserve">Ramal 215, </w:t>
      </w:r>
      <w:r w:rsidRPr="0098106B">
        <w:rPr>
          <w:rFonts w:ascii="Arial" w:hAnsi="Arial" w:cs="Arial"/>
          <w:sz w:val="16"/>
          <w:szCs w:val="16"/>
        </w:rPr>
        <w:t xml:space="preserve">no horário das </w:t>
      </w:r>
      <w:r>
        <w:rPr>
          <w:rFonts w:ascii="Arial" w:hAnsi="Arial" w:cs="Arial"/>
          <w:sz w:val="16"/>
          <w:szCs w:val="16"/>
        </w:rPr>
        <w:t>07:30</w:t>
      </w:r>
      <w:r w:rsidRPr="0098106B">
        <w:rPr>
          <w:rFonts w:ascii="Arial" w:hAnsi="Arial" w:cs="Arial"/>
          <w:sz w:val="16"/>
          <w:szCs w:val="16"/>
          <w:lang w:val="pt-PT"/>
        </w:rPr>
        <w:t>h às 1</w:t>
      </w:r>
      <w:r>
        <w:rPr>
          <w:rFonts w:ascii="Arial" w:hAnsi="Arial" w:cs="Arial"/>
          <w:sz w:val="16"/>
          <w:szCs w:val="16"/>
          <w:lang w:val="pt-PT"/>
        </w:rPr>
        <w:t>2:00</w:t>
      </w:r>
      <w:r w:rsidRPr="0098106B">
        <w:rPr>
          <w:rFonts w:ascii="Arial" w:hAnsi="Arial" w:cs="Arial"/>
          <w:sz w:val="16"/>
          <w:szCs w:val="16"/>
          <w:lang w:val="pt-PT"/>
        </w:rPr>
        <w:t>h</w:t>
      </w:r>
      <w:r>
        <w:rPr>
          <w:rFonts w:ascii="Arial" w:hAnsi="Arial" w:cs="Arial"/>
          <w:sz w:val="16"/>
          <w:szCs w:val="16"/>
          <w:lang w:val="pt-PT"/>
        </w:rPr>
        <w:t xml:space="preserve"> e das 13:00 às 16:30</w:t>
      </w:r>
      <w:r w:rsidRPr="0098106B">
        <w:rPr>
          <w:rFonts w:ascii="Arial" w:hAnsi="Arial" w:cs="Arial"/>
          <w:sz w:val="16"/>
          <w:szCs w:val="16"/>
        </w:rPr>
        <w:t>, com antecedência mínima de 03 (três) dias da data marcada para recebimento dos envelopes.</w:t>
      </w:r>
    </w:p>
    <w:p w:rsidR="00E302B0" w:rsidRDefault="00E302B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17B10" w:rsidRDefault="00B17B1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751E07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E302B0">
        <w:rPr>
          <w:rFonts w:ascii="Arial" w:hAnsi="Arial" w:cs="Arial"/>
          <w:b/>
          <w:bCs/>
          <w:sz w:val="16"/>
          <w:szCs w:val="16"/>
        </w:rPr>
        <w:t>12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São anexos deste Edital: </w:t>
      </w:r>
    </w:p>
    <w:p w:rsidR="00B17B10" w:rsidRPr="0098106B" w:rsidRDefault="00B17B1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A65C9" w:rsidRDefault="00EB7523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="009A65C9" w:rsidRPr="009A65C9">
        <w:rPr>
          <w:rFonts w:ascii="Arial" w:hAnsi="Arial" w:cs="Arial"/>
          <w:sz w:val="16"/>
          <w:szCs w:val="16"/>
        </w:rPr>
        <w:t xml:space="preserve"> </w:t>
      </w:r>
      <w:r w:rsidR="00AD2856" w:rsidRPr="009A65C9">
        <w:rPr>
          <w:rFonts w:ascii="Arial" w:hAnsi="Arial" w:cs="Arial"/>
          <w:b/>
          <w:sz w:val="16"/>
          <w:szCs w:val="16"/>
        </w:rPr>
        <w:t>AN</w:t>
      </w:r>
      <w:r w:rsidR="00F268E8" w:rsidRPr="009A65C9">
        <w:rPr>
          <w:rFonts w:ascii="Arial" w:hAnsi="Arial" w:cs="Arial"/>
          <w:b/>
          <w:sz w:val="16"/>
          <w:szCs w:val="16"/>
        </w:rPr>
        <w:t>EXO I</w:t>
      </w:r>
      <w:r w:rsidR="009A65C9" w:rsidRPr="009A65C9">
        <w:rPr>
          <w:rFonts w:ascii="Arial" w:hAnsi="Arial" w:cs="Arial"/>
          <w:sz w:val="16"/>
          <w:szCs w:val="16"/>
        </w:rPr>
        <w:t xml:space="preserve"> </w:t>
      </w:r>
      <w:r w:rsidR="002815A9">
        <w:rPr>
          <w:rFonts w:ascii="Arial" w:hAnsi="Arial" w:cs="Arial"/>
          <w:sz w:val="16"/>
          <w:szCs w:val="16"/>
        </w:rPr>
        <w:t>–</w:t>
      </w:r>
      <w:r w:rsidR="009A65C9" w:rsidRPr="009A65C9">
        <w:rPr>
          <w:rFonts w:ascii="Arial" w:hAnsi="Arial" w:cs="Arial"/>
          <w:sz w:val="16"/>
          <w:szCs w:val="16"/>
        </w:rPr>
        <w:t xml:space="preserve"> </w:t>
      </w:r>
      <w:r w:rsidR="002815A9">
        <w:rPr>
          <w:rFonts w:ascii="Arial" w:hAnsi="Arial" w:cs="Arial"/>
          <w:sz w:val="16"/>
          <w:szCs w:val="16"/>
        </w:rPr>
        <w:t xml:space="preserve">MODELO DE </w:t>
      </w:r>
      <w:r w:rsidR="009A65C9" w:rsidRPr="009A65C9">
        <w:rPr>
          <w:rFonts w:ascii="Arial" w:hAnsi="Arial" w:cs="Arial"/>
          <w:sz w:val="16"/>
          <w:szCs w:val="16"/>
        </w:rPr>
        <w:t xml:space="preserve">PROJETO DE VENDA </w:t>
      </w:r>
      <w:r w:rsidR="00A231D9">
        <w:rPr>
          <w:rFonts w:ascii="Arial" w:hAnsi="Arial" w:cs="Arial"/>
          <w:sz w:val="16"/>
          <w:szCs w:val="16"/>
        </w:rPr>
        <w:t>-</w:t>
      </w:r>
      <w:r w:rsidR="009A65C9">
        <w:rPr>
          <w:rFonts w:ascii="Arial" w:hAnsi="Arial" w:cs="Arial"/>
          <w:sz w:val="16"/>
          <w:szCs w:val="16"/>
        </w:rPr>
        <w:t xml:space="preserve"> AGRICULTURA FAMILIAR;</w:t>
      </w:r>
    </w:p>
    <w:p w:rsidR="009A65C9" w:rsidRDefault="00EB7523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9A65C9">
        <w:rPr>
          <w:rFonts w:ascii="Arial" w:hAnsi="Arial" w:cs="Arial"/>
          <w:sz w:val="16"/>
          <w:szCs w:val="16"/>
        </w:rPr>
        <w:t xml:space="preserve"> </w:t>
      </w:r>
      <w:r w:rsidR="00B42F7B" w:rsidRPr="00B42F7B">
        <w:rPr>
          <w:rFonts w:ascii="Arial" w:hAnsi="Arial" w:cs="Arial"/>
          <w:b/>
          <w:sz w:val="16"/>
          <w:szCs w:val="16"/>
        </w:rPr>
        <w:t>ANEXO II</w:t>
      </w:r>
      <w:r w:rsidR="00B42F7B">
        <w:rPr>
          <w:rFonts w:ascii="Arial" w:hAnsi="Arial" w:cs="Arial"/>
          <w:sz w:val="16"/>
          <w:szCs w:val="16"/>
        </w:rPr>
        <w:t xml:space="preserve"> </w:t>
      </w:r>
      <w:r w:rsidR="00361335">
        <w:rPr>
          <w:rFonts w:ascii="Arial" w:hAnsi="Arial" w:cs="Arial"/>
          <w:sz w:val="16"/>
          <w:szCs w:val="16"/>
        </w:rPr>
        <w:t xml:space="preserve">-  </w:t>
      </w:r>
      <w:r w:rsidR="00361335" w:rsidRPr="00361335">
        <w:rPr>
          <w:rFonts w:ascii="Arial" w:hAnsi="Arial" w:cs="Arial"/>
          <w:sz w:val="16"/>
          <w:szCs w:val="16"/>
        </w:rPr>
        <w:t xml:space="preserve">DECLARAÇÃO </w:t>
      </w:r>
      <w:r w:rsidR="00361335" w:rsidRPr="00361335">
        <w:rPr>
          <w:rFonts w:ascii="Arial" w:hAnsi="Arial" w:cs="Arial"/>
          <w:bCs/>
          <w:sz w:val="16"/>
          <w:szCs w:val="16"/>
        </w:rPr>
        <w:t>DE ORIGEM DOS GÊNEROS ALIMENTÍCIOS</w:t>
      </w:r>
      <w:r w:rsidR="00361335">
        <w:rPr>
          <w:rFonts w:ascii="Arial" w:hAnsi="Arial" w:cs="Arial"/>
          <w:bCs/>
          <w:sz w:val="16"/>
          <w:szCs w:val="16"/>
        </w:rPr>
        <w:t>;</w:t>
      </w:r>
    </w:p>
    <w:p w:rsidR="00361335" w:rsidRDefault="00361335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</w:t>
      </w:r>
      <w:r w:rsidRPr="00361335">
        <w:rPr>
          <w:rFonts w:ascii="Arial" w:hAnsi="Arial" w:cs="Arial"/>
          <w:b/>
          <w:sz w:val="16"/>
          <w:szCs w:val="16"/>
        </w:rPr>
        <w:t>ANEXO III</w:t>
      </w:r>
      <w:r>
        <w:rPr>
          <w:rFonts w:ascii="Arial" w:hAnsi="Arial" w:cs="Arial"/>
          <w:sz w:val="16"/>
          <w:szCs w:val="16"/>
        </w:rPr>
        <w:t xml:space="preserve"> - MINUTA DE CONTRATO ADMINISTRATIVO</w:t>
      </w:r>
      <w:r w:rsidR="00B17B10">
        <w:rPr>
          <w:rFonts w:ascii="Arial" w:hAnsi="Arial" w:cs="Arial"/>
          <w:sz w:val="16"/>
          <w:szCs w:val="16"/>
        </w:rPr>
        <w:t>.</w:t>
      </w:r>
    </w:p>
    <w:p w:rsidR="00B17B10" w:rsidRDefault="00B17B10" w:rsidP="00EB7523">
      <w:pPr>
        <w:pStyle w:val="PargrafodaLista"/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48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AD2856" w:rsidRPr="0098106B" w:rsidRDefault="00D25871" w:rsidP="002F0428">
      <w:pPr>
        <w:tabs>
          <w:tab w:val="left" w:pos="-142"/>
          <w:tab w:val="left" w:pos="708"/>
          <w:tab w:val="right" w:pos="949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1</w:t>
      </w:r>
      <w:r w:rsidR="00E302B0">
        <w:rPr>
          <w:rFonts w:ascii="Arial" w:hAnsi="Arial" w:cs="Arial"/>
          <w:b/>
          <w:bCs/>
          <w:sz w:val="16"/>
          <w:szCs w:val="16"/>
        </w:rPr>
        <w:t>3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Ficam os licitantes</w:t>
      </w:r>
      <w:r w:rsidR="009A65C9">
        <w:rPr>
          <w:rFonts w:ascii="Arial" w:hAnsi="Arial" w:cs="Arial"/>
          <w:sz w:val="16"/>
          <w:szCs w:val="16"/>
        </w:rPr>
        <w:t xml:space="preserve"> </w:t>
      </w:r>
      <w:r w:rsidR="00AD2856" w:rsidRPr="0098106B">
        <w:rPr>
          <w:rFonts w:ascii="Arial" w:hAnsi="Arial" w:cs="Arial"/>
          <w:sz w:val="16"/>
          <w:szCs w:val="16"/>
        </w:rPr>
        <w:t>sujeitos às sanções administrativas, cíveis e penais cabíveis caso apresentem, na licitação, qualquer declaração falsa que não corresponder à realidade dos fatos.</w:t>
      </w:r>
    </w:p>
    <w:p w:rsidR="00AD2856" w:rsidRPr="0098106B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1</w:t>
      </w:r>
      <w:r w:rsidR="00E302B0">
        <w:rPr>
          <w:rFonts w:ascii="Arial" w:hAnsi="Arial" w:cs="Arial"/>
          <w:b/>
          <w:bCs/>
          <w:sz w:val="16"/>
          <w:szCs w:val="16"/>
        </w:rPr>
        <w:t>4</w:t>
      </w:r>
      <w:r w:rsidR="00AD2856" w:rsidRPr="0098106B">
        <w:rPr>
          <w:rFonts w:ascii="Arial" w:hAnsi="Arial" w:cs="Arial"/>
          <w:b/>
          <w:bCs/>
          <w:sz w:val="16"/>
          <w:szCs w:val="16"/>
        </w:rPr>
        <w:t>.</w:t>
      </w:r>
      <w:r w:rsidR="00AD2856" w:rsidRPr="0098106B">
        <w:rPr>
          <w:rFonts w:ascii="Arial" w:hAnsi="Arial" w:cs="Arial"/>
          <w:sz w:val="16"/>
          <w:szCs w:val="16"/>
        </w:rPr>
        <w:t xml:space="preserve"> Fica eleito, de comum acordo entre as parte</w:t>
      </w:r>
      <w:r w:rsidR="0069731C" w:rsidRPr="0098106B">
        <w:rPr>
          <w:rFonts w:ascii="Arial" w:hAnsi="Arial" w:cs="Arial"/>
          <w:sz w:val="16"/>
          <w:szCs w:val="16"/>
        </w:rPr>
        <w:t>s, o Foro da Comarca de Jaguari</w:t>
      </w:r>
      <w:r w:rsidR="00AD2856" w:rsidRPr="0098106B">
        <w:rPr>
          <w:rFonts w:ascii="Arial" w:hAnsi="Arial" w:cs="Arial"/>
          <w:sz w:val="16"/>
          <w:szCs w:val="16"/>
        </w:rPr>
        <w:t>, para dirimir quaisquer litígios oriundos da licitação e do contrato decorrente, com expressa renúncia a outro qualquer, por mais privilegiado que seja.</w:t>
      </w:r>
    </w:p>
    <w:p w:rsidR="00AD2856" w:rsidRDefault="00D25871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  <w:lang w:val="pt-PT"/>
        </w:rPr>
      </w:pPr>
      <w:r>
        <w:rPr>
          <w:rFonts w:ascii="Arial" w:hAnsi="Arial" w:cs="Arial"/>
          <w:b/>
          <w:bCs/>
          <w:sz w:val="16"/>
          <w:szCs w:val="16"/>
          <w:lang w:val="pt-PT"/>
        </w:rPr>
        <w:t>12</w:t>
      </w:r>
      <w:r w:rsidR="00751E07" w:rsidRPr="0098106B">
        <w:rPr>
          <w:rFonts w:ascii="Arial" w:hAnsi="Arial" w:cs="Arial"/>
          <w:b/>
          <w:bCs/>
          <w:sz w:val="16"/>
          <w:szCs w:val="16"/>
          <w:lang w:val="pt-PT"/>
        </w:rPr>
        <w:t>.</w:t>
      </w:r>
      <w:r w:rsidR="00AD2856" w:rsidRPr="0098106B">
        <w:rPr>
          <w:rFonts w:ascii="Arial" w:hAnsi="Arial" w:cs="Arial"/>
          <w:b/>
          <w:bCs/>
          <w:sz w:val="16"/>
          <w:szCs w:val="16"/>
          <w:lang w:val="pt-PT"/>
        </w:rPr>
        <w:t>1</w:t>
      </w:r>
      <w:r w:rsidR="00E302B0">
        <w:rPr>
          <w:rFonts w:ascii="Arial" w:hAnsi="Arial" w:cs="Arial"/>
          <w:b/>
          <w:bCs/>
          <w:sz w:val="16"/>
          <w:szCs w:val="16"/>
          <w:lang w:val="pt-PT"/>
        </w:rPr>
        <w:t>5</w:t>
      </w:r>
      <w:r w:rsidR="00AD2856" w:rsidRPr="0098106B">
        <w:rPr>
          <w:rFonts w:ascii="Arial" w:hAnsi="Arial" w:cs="Arial"/>
          <w:b/>
          <w:bCs/>
          <w:sz w:val="16"/>
          <w:szCs w:val="16"/>
          <w:lang w:val="pt-PT"/>
        </w:rPr>
        <w:t>.</w:t>
      </w:r>
      <w:r w:rsidR="00AD2856" w:rsidRPr="0098106B">
        <w:rPr>
          <w:rFonts w:ascii="Arial" w:hAnsi="Arial" w:cs="Arial"/>
          <w:bCs/>
          <w:sz w:val="16"/>
          <w:szCs w:val="16"/>
          <w:lang w:val="pt-PT"/>
        </w:rPr>
        <w:t xml:space="preserve"> Quanto aos recursos, em todas as fases da presente Licitação serão observadas as normas previstas nos incisos, alí</w:t>
      </w:r>
      <w:r w:rsidR="0038006D">
        <w:rPr>
          <w:rFonts w:ascii="Arial" w:hAnsi="Arial" w:cs="Arial"/>
          <w:bCs/>
          <w:sz w:val="16"/>
          <w:szCs w:val="16"/>
          <w:lang w:val="pt-PT"/>
        </w:rPr>
        <w:t xml:space="preserve">neas e parágrafos </w:t>
      </w:r>
      <w:r w:rsidR="00AD2856" w:rsidRPr="0098106B">
        <w:rPr>
          <w:rFonts w:ascii="Arial" w:hAnsi="Arial" w:cs="Arial"/>
          <w:bCs/>
          <w:sz w:val="16"/>
          <w:szCs w:val="16"/>
          <w:lang w:val="pt-PT"/>
        </w:rPr>
        <w:t xml:space="preserve">da Lei nº </w:t>
      </w:r>
      <w:r w:rsidR="0038006D">
        <w:rPr>
          <w:rFonts w:ascii="Arial" w:hAnsi="Arial" w:cs="Arial"/>
          <w:bCs/>
          <w:sz w:val="16"/>
          <w:szCs w:val="16"/>
          <w:lang w:val="pt-PT"/>
        </w:rPr>
        <w:t>14.133/2021</w:t>
      </w:r>
      <w:r w:rsidR="00AD2856" w:rsidRPr="0098106B">
        <w:rPr>
          <w:rFonts w:ascii="Arial" w:hAnsi="Arial" w:cs="Arial"/>
          <w:bCs/>
          <w:sz w:val="16"/>
          <w:szCs w:val="16"/>
          <w:lang w:val="pt-PT"/>
        </w:rPr>
        <w:t>.</w:t>
      </w:r>
    </w:p>
    <w:p w:rsidR="00EB3800" w:rsidRDefault="00EB3800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6"/>
          <w:szCs w:val="16"/>
          <w:lang w:val="pt-PT"/>
        </w:rPr>
      </w:pPr>
    </w:p>
    <w:p w:rsidR="00A66357" w:rsidRPr="00F163B1" w:rsidRDefault="003F5211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8"/>
          <w:szCs w:val="16"/>
        </w:rPr>
      </w:pPr>
      <w:r w:rsidRPr="0098106B">
        <w:rPr>
          <w:rFonts w:ascii="Arial" w:hAnsi="Arial" w:cs="Arial"/>
          <w:sz w:val="16"/>
          <w:szCs w:val="16"/>
        </w:rPr>
        <w:tab/>
      </w:r>
      <w:r w:rsidRPr="0098106B">
        <w:rPr>
          <w:rFonts w:ascii="Arial" w:hAnsi="Arial" w:cs="Arial"/>
          <w:sz w:val="16"/>
          <w:szCs w:val="16"/>
        </w:rPr>
        <w:tab/>
      </w:r>
    </w:p>
    <w:p w:rsidR="00AD2856" w:rsidRDefault="00AD2856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  <w:r w:rsidRPr="00E02C1C">
        <w:rPr>
          <w:rFonts w:ascii="Arial" w:hAnsi="Arial" w:cs="Arial"/>
          <w:b/>
          <w:bCs/>
          <w:sz w:val="16"/>
          <w:szCs w:val="16"/>
          <w:lang w:val="pt-PT"/>
        </w:rPr>
        <w:t>PREFEI</w:t>
      </w:r>
      <w:r w:rsidR="00751E07" w:rsidRPr="00E02C1C">
        <w:rPr>
          <w:rFonts w:ascii="Arial" w:hAnsi="Arial" w:cs="Arial"/>
          <w:b/>
          <w:bCs/>
          <w:sz w:val="16"/>
          <w:szCs w:val="16"/>
          <w:lang w:val="pt-PT"/>
        </w:rPr>
        <w:t xml:space="preserve">TURA MUNICIPAL DE </w:t>
      </w:r>
      <w:r w:rsidR="00751E07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JAGUARI </w:t>
      </w:r>
      <w:r w:rsidRPr="00F231D7">
        <w:rPr>
          <w:rFonts w:ascii="Arial" w:hAnsi="Arial" w:cs="Arial"/>
          <w:b/>
          <w:bCs/>
          <w:sz w:val="16"/>
          <w:szCs w:val="16"/>
          <w:lang w:val="pt-PT"/>
        </w:rPr>
        <w:t>,</w:t>
      </w:r>
      <w:r w:rsidR="002C5732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D30807">
        <w:rPr>
          <w:rFonts w:ascii="Arial" w:hAnsi="Arial" w:cs="Arial"/>
          <w:b/>
          <w:bCs/>
          <w:sz w:val="16"/>
          <w:szCs w:val="16"/>
          <w:lang w:val="pt-PT"/>
        </w:rPr>
        <w:t>11</w:t>
      </w:r>
      <w:r w:rsidR="0010154F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D25871" w:rsidRPr="00F231D7">
        <w:rPr>
          <w:rFonts w:ascii="Arial" w:hAnsi="Arial" w:cs="Arial"/>
          <w:b/>
          <w:bCs/>
          <w:sz w:val="16"/>
          <w:szCs w:val="16"/>
          <w:lang w:val="pt-PT"/>
        </w:rPr>
        <w:t>de</w:t>
      </w:r>
      <w:r w:rsidR="00B907EE">
        <w:rPr>
          <w:rFonts w:ascii="Arial" w:hAnsi="Arial" w:cs="Arial"/>
          <w:b/>
          <w:bCs/>
          <w:sz w:val="16"/>
          <w:szCs w:val="16"/>
          <w:lang w:val="pt-PT"/>
        </w:rPr>
        <w:t xml:space="preserve"> julho</w:t>
      </w:r>
      <w:r w:rsidR="00D25871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="00BD6DA1"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</w:t>
      </w:r>
      <w:r w:rsidRPr="00F231D7">
        <w:rPr>
          <w:rFonts w:ascii="Arial" w:hAnsi="Arial" w:cs="Arial"/>
          <w:b/>
          <w:bCs/>
          <w:sz w:val="16"/>
          <w:szCs w:val="16"/>
          <w:lang w:val="pt-PT"/>
        </w:rPr>
        <w:t xml:space="preserve"> 20</w:t>
      </w:r>
      <w:r w:rsidR="007E4858">
        <w:rPr>
          <w:rFonts w:ascii="Arial" w:hAnsi="Arial" w:cs="Arial"/>
          <w:b/>
          <w:bCs/>
          <w:sz w:val="16"/>
          <w:szCs w:val="16"/>
          <w:lang w:val="pt-PT"/>
        </w:rPr>
        <w:t>2</w:t>
      </w:r>
      <w:r w:rsidR="00556761">
        <w:rPr>
          <w:rFonts w:ascii="Arial" w:hAnsi="Arial" w:cs="Arial"/>
          <w:b/>
          <w:bCs/>
          <w:sz w:val="16"/>
          <w:szCs w:val="16"/>
          <w:lang w:val="pt-PT"/>
        </w:rPr>
        <w:t>4</w:t>
      </w:r>
      <w:r w:rsidRPr="00F231D7">
        <w:rPr>
          <w:rFonts w:ascii="Arial" w:hAnsi="Arial" w:cs="Arial"/>
          <w:b/>
          <w:bCs/>
          <w:sz w:val="16"/>
          <w:szCs w:val="16"/>
          <w:lang w:val="pt-PT"/>
        </w:rPr>
        <w:t>.</w:t>
      </w:r>
    </w:p>
    <w:p w:rsidR="009D5364" w:rsidRDefault="009D5364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</w:p>
    <w:p w:rsidR="00EB3800" w:rsidRPr="00F231D7" w:rsidRDefault="003D0A78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.35pt;margin-top:3.65pt;width:262.95pt;height:108.15pt;z-index:251658240">
            <v:textbox style="mso-next-textbox:#_x0000_s1030">
              <w:txbxContent>
                <w:p w:rsidR="003D0A78" w:rsidRPr="00140D8E" w:rsidRDefault="003D0A78" w:rsidP="00AF154E">
                  <w:pPr>
                    <w:snapToGrid w:val="0"/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0D8E">
                    <w:rPr>
                      <w:rFonts w:ascii="Arial" w:hAnsi="Arial" w:cs="Arial"/>
                      <w:sz w:val="18"/>
                      <w:szCs w:val="18"/>
                    </w:rPr>
                    <w:t>Este edital se encontra examinado e aprovado por esta Assessoria Jurídica.</w:t>
                  </w:r>
                </w:p>
                <w:p w:rsidR="003D0A78" w:rsidRPr="00140D8E" w:rsidRDefault="003D0A78" w:rsidP="00D562D9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0D8E">
                    <w:rPr>
                      <w:rFonts w:ascii="Arial" w:hAnsi="Arial" w:cs="Arial"/>
                      <w:sz w:val="18"/>
                      <w:szCs w:val="18"/>
                    </w:rPr>
                    <w:t>Em ____/____/______.</w:t>
                  </w:r>
                </w:p>
                <w:p w:rsidR="003D0A78" w:rsidRDefault="003D0A78" w:rsidP="00AF154E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D0A78" w:rsidRPr="00140D8E" w:rsidRDefault="003D0A78" w:rsidP="00AF154E">
                  <w:pPr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D0A78" w:rsidRPr="009452E8" w:rsidRDefault="003D0A78" w:rsidP="00AF154E"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Assessor Jurídico</w:t>
                  </w:r>
                </w:p>
              </w:txbxContent>
            </v:textbox>
          </v:shape>
        </w:pict>
      </w:r>
    </w:p>
    <w:p w:rsidR="000A3352" w:rsidRDefault="000A3352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46D70" w:rsidRDefault="00946D70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9A65C9" w:rsidRDefault="009A65C9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B10D9A" w:rsidRDefault="00B10D9A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B10D9A" w:rsidRDefault="00B10D9A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DA0CD0" w:rsidRDefault="003D0A78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2" type="#_x0000_t202" style="position:absolute;left:0;text-align:left;margin-left:267.15pt;margin-top:1.85pt;width:215.4pt;height:69.75pt;z-index:251660288" filled="f" stroked="f">
            <v:textbox style="mso-next-textbox:#_x0000_s1032">
              <w:txbxContent>
                <w:p w:rsidR="003D0A78" w:rsidRDefault="003D0A78" w:rsidP="00C94E5D">
                  <w:pPr>
                    <w:rPr>
                      <w:sz w:val="18"/>
                      <w:szCs w:val="18"/>
                    </w:rPr>
                  </w:pPr>
                </w:p>
                <w:p w:rsidR="003D0A78" w:rsidRDefault="003D0A78" w:rsidP="00C94E5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D0A78" w:rsidRPr="00BE6F28" w:rsidRDefault="003D0A78" w:rsidP="00C94E5D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3D0A78" w:rsidRPr="00BE6F28" w:rsidRDefault="003D0A78" w:rsidP="00C94E5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E6F28">
                    <w:rPr>
                      <w:rFonts w:ascii="Arial" w:hAnsi="Arial" w:cs="Arial"/>
                      <w:b/>
                      <w:sz w:val="20"/>
                      <w:szCs w:val="20"/>
                    </w:rPr>
                    <w:t>ROBERTO CARLOS BOFF TURCHIELLO</w:t>
                  </w:r>
                </w:p>
                <w:p w:rsidR="003D0A78" w:rsidRPr="002D3685" w:rsidRDefault="003D0A78" w:rsidP="00C94E5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6F2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Prefeito Municipal</w:t>
                  </w:r>
                </w:p>
              </w:txbxContent>
            </v:textbox>
          </v:shape>
        </w:pict>
      </w:r>
    </w:p>
    <w:p w:rsidR="00DA0CD0" w:rsidRDefault="00DA0CD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DA0CD0" w:rsidRDefault="00DA0CD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E302B0" w:rsidRDefault="00E302B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E302B0" w:rsidRDefault="00E302B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E302B0" w:rsidRDefault="00E302B0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</w:p>
    <w:p w:rsidR="00617093" w:rsidRPr="00DC3B80" w:rsidRDefault="00082DE7" w:rsidP="00617093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</w:t>
      </w:r>
      <w:r w:rsidR="00617093" w:rsidRPr="00DC3B80">
        <w:rPr>
          <w:rFonts w:ascii="Arial" w:hAnsi="Arial" w:cs="Arial"/>
          <w:b/>
          <w:bCs/>
        </w:rPr>
        <w:t>NEXO I</w:t>
      </w:r>
    </w:p>
    <w:p w:rsidR="00617093" w:rsidRPr="00CB6697" w:rsidRDefault="00617093" w:rsidP="00617093">
      <w:pPr>
        <w:spacing w:after="150"/>
        <w:jc w:val="center"/>
        <w:rPr>
          <w:rFonts w:ascii="Verdana" w:hAnsi="Verdana" w:cs="Arial"/>
          <w:color w:val="000000"/>
          <w:sz w:val="20"/>
          <w:szCs w:val="20"/>
        </w:rPr>
      </w:pPr>
      <w:r w:rsidRPr="00CB6697">
        <w:rPr>
          <w:rFonts w:ascii="Verdana" w:hAnsi="Verdana" w:cs="Arial"/>
          <w:color w:val="000000"/>
          <w:sz w:val="20"/>
          <w:szCs w:val="20"/>
        </w:rPr>
        <w:t>MODELO DE PROJETO DE VENDA</w:t>
      </w:r>
    </w:p>
    <w:p w:rsidR="00617093" w:rsidRPr="00043DBD" w:rsidRDefault="00617093" w:rsidP="00617093">
      <w:pPr>
        <w:spacing w:after="150"/>
        <w:jc w:val="center"/>
        <w:rPr>
          <w:rFonts w:ascii="Verdana" w:hAnsi="Verdana" w:cs="Arial"/>
          <w:color w:val="000000"/>
          <w:sz w:val="20"/>
          <w:szCs w:val="20"/>
          <w:u w:val="single"/>
        </w:rPr>
      </w:pPr>
      <w:r w:rsidRPr="00043DBD">
        <w:rPr>
          <w:rFonts w:ascii="Verdana" w:hAnsi="Verdana" w:cs="Arial"/>
          <w:color w:val="000000"/>
          <w:sz w:val="20"/>
          <w:szCs w:val="20"/>
          <w:u w:val="single"/>
        </w:rPr>
        <w:t>MODELO PROPOSTO PARA OS GRUPOS FORMAIS</w:t>
      </w:r>
    </w:p>
    <w:p w:rsidR="0020327D" w:rsidRDefault="0020327D" w:rsidP="00617093">
      <w:pPr>
        <w:spacing w:after="150"/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0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20"/>
        <w:gridCol w:w="1487"/>
        <w:gridCol w:w="1487"/>
        <w:gridCol w:w="1488"/>
        <w:gridCol w:w="185"/>
        <w:gridCol w:w="1302"/>
        <w:gridCol w:w="683"/>
        <w:gridCol w:w="1798"/>
      </w:tblGrid>
      <w:tr w:rsidR="00043DBD" w:rsidRPr="00CB6697" w:rsidTr="00B357D9">
        <w:trPr>
          <w:trHeight w:val="179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 </w:t>
            </w: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PROJETO DE VENDA DE GÊNEROS ALIMENTÍCIOS DA AGRICULTURA FAMILIAR PARA ALIMENTAÇÃO ESCOLAR/PNAE</w:t>
            </w:r>
          </w:p>
        </w:tc>
      </w:tr>
      <w:tr w:rsidR="00043DBD" w:rsidRPr="00CB6697" w:rsidTr="00B357D9">
        <w:trPr>
          <w:trHeight w:val="179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IDENTIFICAÇÃO DA PROPOSTA DE ATENDIMENTO AO EDITAL/CHAMADA PÚBLICA Nº</w:t>
            </w:r>
          </w:p>
        </w:tc>
      </w:tr>
      <w:tr w:rsidR="00043DBD" w:rsidRPr="00CB6697" w:rsidTr="00B357D9">
        <w:trPr>
          <w:trHeight w:val="195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 - IDENTIFICAÇÃO DOS FORNECEDORES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 FORMAL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62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do Proponente</w:t>
            </w:r>
          </w:p>
        </w:tc>
        <w:tc>
          <w:tcPr>
            <w:tcW w:w="37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CNPJ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Endereço</w:t>
            </w:r>
          </w:p>
        </w:tc>
        <w:tc>
          <w:tcPr>
            <w:tcW w:w="69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Município/UF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E-mail</w:t>
            </w:r>
          </w:p>
        </w:tc>
        <w:tc>
          <w:tcPr>
            <w:tcW w:w="51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DDD/Fone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CEP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8. Nº DAP Jurídica</w:t>
            </w:r>
          </w:p>
        </w:tc>
        <w:tc>
          <w:tcPr>
            <w:tcW w:w="3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9. Banco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10. Agência Corrente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11. Conta Nº da Conta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12. Nº de Associados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13. Nº de Associados de acordo com a Lei nº 11.326/2006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14. Nº de Associados com DAP Física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15. Nome do representante legal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16. CPF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17. DDD/Fone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626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18. Endereço</w:t>
            </w:r>
          </w:p>
        </w:tc>
        <w:tc>
          <w:tcPr>
            <w:tcW w:w="37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19. Município/UF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CB6697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6697">
              <w:rPr>
                <w:rFonts w:ascii="Arial" w:hAnsi="Arial" w:cs="Arial"/>
                <w:color w:val="000000"/>
                <w:sz w:val="20"/>
                <w:szCs w:val="20"/>
              </w:rPr>
              <w:t>II - IDENTIFICAÇÃO DA ENTIDADE EXECUTORA DO PNAE/FNDE/MEC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4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da Entidade</w:t>
            </w:r>
          </w:p>
        </w:tc>
        <w:tc>
          <w:tcPr>
            <w:tcW w:w="3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CNPJ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Município/UF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82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Endereço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DDD/Fone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6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Nome do representante e e-mail</w:t>
            </w:r>
          </w:p>
        </w:tc>
        <w:tc>
          <w:tcPr>
            <w:tcW w:w="39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CPF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CB6697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6697">
              <w:rPr>
                <w:rFonts w:ascii="Arial" w:hAnsi="Arial" w:cs="Arial"/>
                <w:color w:val="000000"/>
                <w:sz w:val="20"/>
                <w:szCs w:val="20"/>
              </w:rPr>
              <w:t>III - RELAÇÃO DE PRODUTOS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Produto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Unidade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Quantidade</w:t>
            </w:r>
          </w:p>
        </w:tc>
        <w:tc>
          <w:tcPr>
            <w:tcW w:w="3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Preço de Aquisição*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Cronograma de Entrega dos produtos</w:t>
            </w: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4.1. Unitário</w:t>
            </w:r>
          </w:p>
        </w:tc>
        <w:tc>
          <w:tcPr>
            <w:tcW w:w="2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4.2. Total</w:t>
            </w:r>
          </w:p>
        </w:tc>
        <w:tc>
          <w:tcPr>
            <w:tcW w:w="1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20327D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</w:tr>
      <w:tr w:rsidR="0020327D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0327D" w:rsidRPr="0020327D" w:rsidRDefault="0020327D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556761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OB</w:t>
            </w:r>
            <w:r w:rsidR="006951BB">
              <w:rPr>
                <w:rFonts w:ascii="Arial" w:hAnsi="Arial" w:cs="Arial"/>
                <w:color w:val="333333"/>
                <w:sz w:val="16"/>
                <w:szCs w:val="16"/>
              </w:rPr>
              <w:t>S: * Preço publicado no Edital de Cham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a</w:t>
            </w:r>
            <w:r w:rsidR="006951BB">
              <w:rPr>
                <w:rFonts w:ascii="Arial" w:hAnsi="Arial" w:cs="Arial"/>
                <w:color w:val="333333"/>
                <w:sz w:val="16"/>
                <w:szCs w:val="16"/>
              </w:rPr>
              <w:t>da Pública nº.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_____/20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  <w:r w:rsidR="00556761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(o mesmo que consta na chamada pública).</w:t>
            </w:r>
          </w:p>
        </w:tc>
      </w:tr>
      <w:tr w:rsidR="00617093" w:rsidRPr="00CB6697" w:rsidTr="00B357D9">
        <w:trPr>
          <w:trHeight w:val="195"/>
          <w:tblCellSpacing w:w="0" w:type="dxa"/>
          <w:jc w:val="center"/>
        </w:trPr>
        <w:tc>
          <w:tcPr>
            <w:tcW w:w="100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6951BB">
            <w:pPr>
              <w:jc w:val="both"/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17093" w:rsidRPr="00CB6697" w:rsidTr="00B357D9">
        <w:trPr>
          <w:trHeight w:val="358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Local e Data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000000"/>
                <w:sz w:val="16"/>
                <w:szCs w:val="16"/>
              </w:rPr>
              <w:t>Assinatura do Representante do Grupo Formal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Fone/E-mail:</w:t>
            </w: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</w:tr>
      <w:tr w:rsidR="00617093" w:rsidRPr="00CB6697" w:rsidTr="00B357D9">
        <w:trPr>
          <w:trHeight w:val="260"/>
          <w:tblCellSpacing w:w="0" w:type="dxa"/>
          <w:jc w:val="center"/>
        </w:trPr>
        <w:tc>
          <w:tcPr>
            <w:tcW w:w="3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4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</w:tr>
    </w:tbl>
    <w:p w:rsidR="00FD043B" w:rsidRDefault="00FD043B" w:rsidP="00617093">
      <w:pPr>
        <w:spacing w:after="15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FD043B" w:rsidRDefault="00FD043B" w:rsidP="00617093">
      <w:pPr>
        <w:spacing w:after="15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617093" w:rsidRPr="00043DBD" w:rsidRDefault="00617093" w:rsidP="00617093">
      <w:pPr>
        <w:spacing w:after="15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043DBD">
        <w:rPr>
          <w:rFonts w:ascii="Arial" w:hAnsi="Arial" w:cs="Arial"/>
          <w:color w:val="000000"/>
          <w:sz w:val="20"/>
          <w:szCs w:val="20"/>
          <w:u w:val="single"/>
        </w:rPr>
        <w:lastRenderedPageBreak/>
        <w:t>MODELO PROPOSTO PARA OS GRUPOS INFORMAIS</w:t>
      </w:r>
    </w:p>
    <w:tbl>
      <w:tblPr>
        <w:tblW w:w="1019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"/>
        <w:gridCol w:w="1379"/>
        <w:gridCol w:w="1266"/>
        <w:gridCol w:w="1271"/>
        <w:gridCol w:w="1341"/>
        <w:gridCol w:w="1286"/>
        <w:gridCol w:w="1045"/>
        <w:gridCol w:w="1134"/>
        <w:gridCol w:w="1395"/>
        <w:gridCol w:w="38"/>
      </w:tblGrid>
      <w:tr w:rsidR="00043DBD" w:rsidRPr="00043DBD" w:rsidTr="00B357D9">
        <w:trPr>
          <w:trHeight w:val="179"/>
          <w:tblCellSpacing w:w="0" w:type="dxa"/>
          <w:jc w:val="center"/>
        </w:trPr>
        <w:tc>
          <w:tcPr>
            <w:tcW w:w="101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 </w:t>
            </w: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PROJETO DE VENDA DE GÊNEROS ALIMENTÍCIOS DA AGRICULTURA FAMILIAR PARA ALIMENTAÇÃO ESCOLAR/PNAE</w:t>
            </w:r>
          </w:p>
        </w:tc>
      </w:tr>
      <w:tr w:rsidR="00043DBD" w:rsidRPr="00043DBD" w:rsidTr="00B357D9">
        <w:trPr>
          <w:trHeight w:val="179"/>
          <w:tblCellSpacing w:w="0" w:type="dxa"/>
          <w:jc w:val="center"/>
        </w:trPr>
        <w:tc>
          <w:tcPr>
            <w:tcW w:w="101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IDENTIFICAÇÃO DA PROPOSTA DE ATENDIMENTO AO EDITAL/CHAMADA PÚBLICA Nº</w:t>
            </w:r>
          </w:p>
        </w:tc>
      </w:tr>
      <w:tr w:rsidR="00043DBD" w:rsidRPr="00043DBD" w:rsidTr="00B357D9">
        <w:trPr>
          <w:trHeight w:val="195"/>
          <w:tblCellSpacing w:w="0" w:type="dxa"/>
          <w:jc w:val="center"/>
        </w:trPr>
        <w:tc>
          <w:tcPr>
            <w:tcW w:w="1019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3DBD" w:rsidRPr="00043DBD" w:rsidRDefault="00043DBD" w:rsidP="00B134BF">
            <w:pPr>
              <w:jc w:val="center"/>
              <w:rPr>
                <w:rFonts w:ascii="Helvetica" w:hAnsi="Helvetica"/>
                <w:b/>
                <w:color w:val="FFFFFF"/>
                <w:sz w:val="21"/>
                <w:szCs w:val="21"/>
              </w:rPr>
            </w:pPr>
            <w:r w:rsidRPr="00043DBD">
              <w:rPr>
                <w:rFonts w:ascii="Arial" w:hAnsi="Arial" w:cs="Arial"/>
                <w:b/>
                <w:color w:val="FFFFFF"/>
                <w:sz w:val="15"/>
                <w:szCs w:val="15"/>
              </w:rPr>
              <w:t>I - IDENTIFICAÇÃO DOS FORNECEDORES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b/>
                <w:color w:val="333333"/>
                <w:sz w:val="20"/>
                <w:szCs w:val="20"/>
              </w:rPr>
            </w:pPr>
            <w:r w:rsidRPr="0020327D">
              <w:rPr>
                <w:rFonts w:ascii="Arial" w:hAnsi="Arial" w:cs="Arial"/>
                <w:b/>
                <w:color w:val="333333"/>
                <w:sz w:val="20"/>
                <w:szCs w:val="20"/>
              </w:rPr>
              <w:t>GRUPO INFORMAL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do Proponente</w:t>
            </w:r>
          </w:p>
        </w:tc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CPF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Endereço</w:t>
            </w:r>
          </w:p>
        </w:tc>
        <w:tc>
          <w:tcPr>
            <w:tcW w:w="34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Município/UF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CEP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E-mail (quando houver)</w:t>
            </w:r>
          </w:p>
        </w:tc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Fone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52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8. Organizado por Entidade Articuladora</w:t>
            </w: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br/>
              <w:t>( ) Sim ( ) Não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9.Nome da Entidade Articuladora (quando houver)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10. E-mail/Fone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color w:val="000000"/>
                <w:sz w:val="20"/>
                <w:szCs w:val="20"/>
              </w:rPr>
              <w:t>II - FORNECEDORES PARTICIPANTES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do Agricultor (a) Familiar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CPF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DAP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Banco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Nº Agência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Nº Conta Corrente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color w:val="000000"/>
                <w:sz w:val="20"/>
                <w:szCs w:val="20"/>
              </w:rPr>
              <w:t>III- IDENTIFICAÇÃO DA ENTIDADE EXECUTORA DO PNAE/FNDE/MEC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3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Nome da Entidade</w:t>
            </w:r>
          </w:p>
        </w:tc>
        <w:tc>
          <w:tcPr>
            <w:tcW w:w="4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CNPJ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Município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87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Endereço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DDD/Fone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65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Nome do representante e e-mail</w:t>
            </w:r>
          </w:p>
        </w:tc>
        <w:tc>
          <w:tcPr>
            <w:tcW w:w="3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7. CPF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spacing w:after="150"/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000000"/>
                <w:sz w:val="14"/>
                <w:szCs w:val="14"/>
              </w:rPr>
              <w:t>III - RELAÇÃO DE FORNECEDORES E PRODUTOS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Identificação do Agricultor (a) Familiar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Produto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Unidade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Quantidade</w:t>
            </w:r>
          </w:p>
        </w:tc>
        <w:tc>
          <w:tcPr>
            <w:tcW w:w="21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Preço de Aquisição* /Unidade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6.Valor Total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agricultor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agricultor</w:t>
            </w:r>
          </w:p>
        </w:tc>
      </w:tr>
      <w:tr w:rsidR="00617093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75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do projeto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7093" w:rsidRPr="0020327D" w:rsidRDefault="00617093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556761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OB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S: * Preço publicado no Edital de Cham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da Pública nº.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_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___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_/20</w:t>
            </w:r>
            <w:r w:rsidR="00180844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  <w:r w:rsidR="00556761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 xml:space="preserve"> (o mesmo que consta na chamada pública).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51BB" w:rsidRPr="0020327D" w:rsidRDefault="006951BB" w:rsidP="00B134BF">
            <w:pPr>
              <w:spacing w:after="15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20327D">
              <w:rPr>
                <w:rFonts w:ascii="Arial" w:hAnsi="Arial" w:cs="Arial"/>
                <w:color w:val="000000"/>
                <w:sz w:val="20"/>
                <w:szCs w:val="20"/>
              </w:rPr>
              <w:t>IV - TOTALIZAÇÃO POR PRODUTO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1. Produto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2. Unidade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3. Quantidade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4. Preço/Unidade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5. Valor Total por Produto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98585C">
            <w:pPr>
              <w:jc w:val="center"/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6. Cronograma de Entrega dos Produtos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Arial" w:hAnsi="Arial" w:cs="Arial"/>
                <w:color w:val="333333"/>
                <w:sz w:val="14"/>
                <w:szCs w:val="14"/>
              </w:rPr>
              <w:t>Total do projeto: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4"/>
                <w:szCs w:val="14"/>
              </w:rPr>
            </w:pPr>
            <w:r w:rsidRPr="0020327D">
              <w:rPr>
                <w:rFonts w:ascii="Helvetica" w:hAnsi="Helvetica"/>
                <w:color w:val="333333"/>
                <w:sz w:val="14"/>
                <w:szCs w:val="14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6951BB">
            <w:pPr>
              <w:jc w:val="both"/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Local e Data: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Assinatura do Representante do Grupo Informal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Fone/E-mail:</w:t>
            </w: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br/>
              <w:t>CPF: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Local e Data: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Agricultores (as) Fornecedores (as) do Grupo Informal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Arial" w:hAnsi="Arial" w:cs="Arial"/>
                <w:color w:val="333333"/>
                <w:sz w:val="16"/>
                <w:szCs w:val="16"/>
              </w:rPr>
              <w:t>Assinatura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20327D" w:rsidRDefault="006951BB" w:rsidP="00B134BF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 w:rsidRPr="0020327D">
              <w:rPr>
                <w:rFonts w:ascii="Helvetica" w:hAnsi="Helvetica"/>
                <w:color w:val="333333"/>
                <w:sz w:val="16"/>
                <w:szCs w:val="16"/>
              </w:rPr>
              <w:t> </w:t>
            </w:r>
          </w:p>
        </w:tc>
      </w:tr>
      <w:tr w:rsidR="006951BB" w:rsidRPr="00CB6697" w:rsidTr="00B357D9">
        <w:trPr>
          <w:gridBefore w:val="1"/>
          <w:gridAfter w:val="1"/>
          <w:wBefore w:w="37" w:type="dxa"/>
          <w:wAfter w:w="38" w:type="dxa"/>
          <w:tblCellSpacing w:w="0" w:type="dxa"/>
          <w:jc w:val="center"/>
        </w:trPr>
        <w:tc>
          <w:tcPr>
            <w:tcW w:w="2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CB6697" w:rsidRDefault="006951BB" w:rsidP="00B134BF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CB6697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9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CB6697" w:rsidRDefault="006951BB" w:rsidP="00B134BF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CB6697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51BB" w:rsidRPr="00CB6697" w:rsidRDefault="006951BB" w:rsidP="00B134BF">
            <w:pPr>
              <w:rPr>
                <w:rFonts w:ascii="Helvetica" w:hAnsi="Helvetica"/>
                <w:color w:val="333333"/>
                <w:sz w:val="18"/>
                <w:szCs w:val="18"/>
              </w:rPr>
            </w:pPr>
            <w:r w:rsidRPr="00CB6697">
              <w:rPr>
                <w:rFonts w:ascii="Helvetica" w:hAnsi="Helvetica"/>
                <w:color w:val="333333"/>
                <w:sz w:val="18"/>
                <w:szCs w:val="18"/>
              </w:rPr>
              <w:t> </w:t>
            </w:r>
          </w:p>
        </w:tc>
      </w:tr>
    </w:tbl>
    <w:p w:rsidR="00617093" w:rsidRPr="0098106B" w:rsidRDefault="00617093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  <w:sectPr w:rsidR="00617093" w:rsidRPr="0098106B" w:rsidSect="003C2B68">
          <w:headerReference w:type="default" r:id="rId9"/>
          <w:footerReference w:type="even" r:id="rId10"/>
          <w:footerReference w:type="default" r:id="rId11"/>
          <w:pgSz w:w="11907" w:h="16840" w:code="9"/>
          <w:pgMar w:top="601" w:right="567" w:bottom="1134" w:left="1701" w:header="709" w:footer="601" w:gutter="0"/>
          <w:cols w:space="708"/>
          <w:docGrid w:linePitch="360"/>
        </w:sectPr>
      </w:pPr>
    </w:p>
    <w:p w:rsidR="00180E3D" w:rsidRPr="00DC3B80" w:rsidRDefault="00180E3D" w:rsidP="00180E3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DC3B80">
        <w:rPr>
          <w:rFonts w:ascii="Arial" w:hAnsi="Arial" w:cs="Arial"/>
          <w:b/>
          <w:bCs/>
        </w:rPr>
        <w:lastRenderedPageBreak/>
        <w:t xml:space="preserve">ANEXO </w:t>
      </w:r>
      <w:r>
        <w:rPr>
          <w:rFonts w:ascii="Arial" w:hAnsi="Arial" w:cs="Arial"/>
          <w:b/>
          <w:bCs/>
        </w:rPr>
        <w:t>I</w:t>
      </w:r>
      <w:r w:rsidRPr="00DC3B80">
        <w:rPr>
          <w:rFonts w:ascii="Arial" w:hAnsi="Arial" w:cs="Arial"/>
          <w:b/>
          <w:bCs/>
        </w:rPr>
        <w:t>I</w:t>
      </w:r>
    </w:p>
    <w:p w:rsidR="00B52953" w:rsidRDefault="00B52953" w:rsidP="00B52953">
      <w:pPr>
        <w:tabs>
          <w:tab w:val="left" w:pos="3540"/>
        </w:tabs>
        <w:spacing w:line="360" w:lineRule="auto"/>
        <w:jc w:val="center"/>
        <w:rPr>
          <w:rFonts w:ascii="Arial" w:hAnsi="Arial" w:cs="Arial"/>
          <w:b/>
          <w:sz w:val="40"/>
          <w:szCs w:val="16"/>
          <w:u w:val="single"/>
        </w:rPr>
      </w:pPr>
      <w:r w:rsidRPr="0045377E">
        <w:rPr>
          <w:rFonts w:ascii="Arial" w:hAnsi="Arial" w:cs="Arial"/>
          <w:b/>
          <w:sz w:val="40"/>
          <w:szCs w:val="16"/>
          <w:u w:val="single"/>
        </w:rPr>
        <w:t>M O D E L O</w:t>
      </w:r>
    </w:p>
    <w:p w:rsidR="005B58FF" w:rsidRPr="005B58FF" w:rsidRDefault="005B58FF" w:rsidP="00B52953">
      <w:pPr>
        <w:tabs>
          <w:tab w:val="left" w:pos="3540"/>
        </w:tabs>
        <w:spacing w:line="360" w:lineRule="auto"/>
        <w:jc w:val="center"/>
        <w:rPr>
          <w:rFonts w:ascii="Arial" w:hAnsi="Arial" w:cs="Arial"/>
          <w:b/>
          <w:sz w:val="20"/>
          <w:szCs w:val="40"/>
          <w:u w:val="single"/>
        </w:rPr>
      </w:pPr>
    </w:p>
    <w:p w:rsidR="002F43D6" w:rsidRPr="00B52953" w:rsidRDefault="005B58FF" w:rsidP="005B58FF">
      <w:pPr>
        <w:pStyle w:val="Cpia"/>
        <w:tabs>
          <w:tab w:val="left" w:pos="-142"/>
        </w:tabs>
        <w:rPr>
          <w:rFonts w:cs="Arial"/>
          <w:b/>
          <w:bCs/>
          <w:sz w:val="16"/>
          <w:szCs w:val="16"/>
          <w:u w:val="single"/>
        </w:rPr>
      </w:pPr>
      <w:r w:rsidRPr="005B58FF">
        <w:rPr>
          <w:rFonts w:cs="Arial"/>
          <w:b/>
          <w:color w:val="auto"/>
          <w:sz w:val="16"/>
          <w:szCs w:val="16"/>
        </w:rPr>
        <w:t xml:space="preserve">                                   </w:t>
      </w:r>
      <w:r>
        <w:rPr>
          <w:rFonts w:cs="Arial"/>
          <w:b/>
          <w:color w:val="auto"/>
          <w:sz w:val="16"/>
          <w:szCs w:val="16"/>
          <w:u w:val="single"/>
        </w:rPr>
        <w:t xml:space="preserve"> </w:t>
      </w:r>
      <w:r w:rsidR="002F43D6" w:rsidRPr="00B52953">
        <w:rPr>
          <w:rFonts w:cs="Arial"/>
          <w:b/>
          <w:bCs/>
          <w:sz w:val="16"/>
          <w:szCs w:val="16"/>
          <w:u w:val="single"/>
        </w:rPr>
        <w:t xml:space="preserve">DECLARAÇÃO DE </w:t>
      </w:r>
      <w:r>
        <w:rPr>
          <w:rFonts w:cs="Arial"/>
          <w:b/>
          <w:bCs/>
          <w:sz w:val="16"/>
          <w:szCs w:val="16"/>
          <w:u w:val="single"/>
        </w:rPr>
        <w:t>ORIGEM DOS GÊNEROS ALIMENTÍCIOS</w:t>
      </w:r>
    </w:p>
    <w:p w:rsidR="002F43D6" w:rsidRDefault="002F43D6" w:rsidP="002F43D6">
      <w:pPr>
        <w:pStyle w:val="Cpia"/>
        <w:tabs>
          <w:tab w:val="left" w:pos="-142"/>
        </w:tabs>
        <w:jc w:val="center"/>
        <w:rPr>
          <w:rFonts w:cs="Arial"/>
          <w:bCs/>
          <w:sz w:val="16"/>
          <w:szCs w:val="16"/>
        </w:rPr>
      </w:pPr>
    </w:p>
    <w:p w:rsidR="002F43D6" w:rsidRPr="002F43D6" w:rsidRDefault="002F43D6" w:rsidP="002F43D6">
      <w:pPr>
        <w:pStyle w:val="Cpia"/>
        <w:tabs>
          <w:tab w:val="left" w:pos="-142"/>
        </w:tabs>
        <w:jc w:val="center"/>
        <w:rPr>
          <w:rFonts w:cs="Arial"/>
          <w:bCs/>
          <w:sz w:val="16"/>
          <w:szCs w:val="16"/>
        </w:rPr>
      </w:pPr>
    </w:p>
    <w:p w:rsidR="002F43D6" w:rsidRPr="002F43D6" w:rsidRDefault="005B58FF" w:rsidP="002F43D6">
      <w:pPr>
        <w:pStyle w:val="Cpia"/>
        <w:tabs>
          <w:tab w:val="left" w:pos="-142"/>
        </w:tabs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PARA: </w:t>
      </w:r>
      <w:r w:rsidR="002F43D6" w:rsidRPr="002F43D6">
        <w:rPr>
          <w:rFonts w:cs="Arial"/>
          <w:b/>
          <w:bCs/>
          <w:sz w:val="16"/>
          <w:szCs w:val="16"/>
        </w:rPr>
        <w:t>GRUPO FORMAL</w:t>
      </w:r>
    </w:p>
    <w:p w:rsidR="002F43D6" w:rsidRPr="002F43D6" w:rsidRDefault="002F43D6" w:rsidP="00B52953">
      <w:pPr>
        <w:pStyle w:val="Cpia"/>
        <w:tabs>
          <w:tab w:val="left" w:pos="-142"/>
        </w:tabs>
        <w:spacing w:line="360" w:lineRule="auto"/>
        <w:ind w:firstLine="255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A ...........................</w:t>
      </w:r>
      <w:r w:rsidRPr="002F43D6">
        <w:rPr>
          <w:rFonts w:cs="Arial"/>
          <w:bCs/>
          <w:sz w:val="16"/>
          <w:szCs w:val="16"/>
        </w:rPr>
        <w:t xml:space="preserve">, inscrita no CNPJ sob n°. </w:t>
      </w:r>
      <w:r>
        <w:rPr>
          <w:rFonts w:cs="Arial"/>
          <w:bCs/>
          <w:sz w:val="16"/>
          <w:szCs w:val="16"/>
        </w:rPr>
        <w:t>.....</w:t>
      </w:r>
      <w:r w:rsidR="00BA3197">
        <w:rPr>
          <w:rFonts w:cs="Arial"/>
          <w:bCs/>
          <w:sz w:val="16"/>
          <w:szCs w:val="16"/>
        </w:rPr>
        <w:t>...</w:t>
      </w:r>
      <w:r>
        <w:rPr>
          <w:rFonts w:cs="Arial"/>
          <w:bCs/>
          <w:sz w:val="16"/>
          <w:szCs w:val="16"/>
        </w:rPr>
        <w:t>..............</w:t>
      </w:r>
      <w:r w:rsidRPr="002F43D6">
        <w:rPr>
          <w:rFonts w:cs="Arial"/>
          <w:bCs/>
          <w:sz w:val="16"/>
          <w:szCs w:val="16"/>
        </w:rPr>
        <w:t xml:space="preserve">, estabelecida na </w:t>
      </w:r>
      <w:r>
        <w:rPr>
          <w:rFonts w:cs="Arial"/>
          <w:bCs/>
          <w:sz w:val="16"/>
          <w:szCs w:val="16"/>
        </w:rPr>
        <w:t>........</w:t>
      </w:r>
      <w:r w:rsidRPr="002F43D6">
        <w:rPr>
          <w:rFonts w:cs="Arial"/>
          <w:bCs/>
          <w:sz w:val="16"/>
          <w:szCs w:val="16"/>
        </w:rPr>
        <w:t xml:space="preserve">, n°. </w:t>
      </w:r>
      <w:r>
        <w:rPr>
          <w:rFonts w:cs="Arial"/>
          <w:bCs/>
          <w:sz w:val="16"/>
          <w:szCs w:val="16"/>
        </w:rPr>
        <w:t>.....</w:t>
      </w:r>
      <w:r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................</w:t>
      </w:r>
      <w:r w:rsidRPr="002F43D6">
        <w:rPr>
          <w:rFonts w:cs="Arial"/>
          <w:bCs/>
          <w:sz w:val="16"/>
          <w:szCs w:val="16"/>
        </w:rPr>
        <w:t>,</w:t>
      </w:r>
      <w:r>
        <w:rPr>
          <w:rFonts w:cs="Arial"/>
          <w:bCs/>
          <w:sz w:val="16"/>
          <w:szCs w:val="16"/>
        </w:rPr>
        <w:t>RS</w:t>
      </w:r>
      <w:r w:rsidRPr="002F43D6">
        <w:rPr>
          <w:rFonts w:cs="Arial"/>
          <w:bCs/>
          <w:sz w:val="16"/>
          <w:szCs w:val="16"/>
        </w:rPr>
        <w:t xml:space="preserve">, CEP: </w:t>
      </w:r>
      <w:r>
        <w:rPr>
          <w:rFonts w:cs="Arial"/>
          <w:bCs/>
          <w:sz w:val="16"/>
          <w:szCs w:val="16"/>
        </w:rPr>
        <w:t>...................</w:t>
      </w:r>
      <w:r w:rsidRPr="002F43D6">
        <w:rPr>
          <w:rFonts w:cs="Arial"/>
          <w:bCs/>
          <w:sz w:val="16"/>
          <w:szCs w:val="16"/>
        </w:rPr>
        <w:t xml:space="preserve">, neste ato representado(a) pelo Sr(a) </w:t>
      </w:r>
      <w:r>
        <w:rPr>
          <w:rFonts w:cs="Arial"/>
          <w:bCs/>
          <w:sz w:val="16"/>
          <w:szCs w:val="16"/>
        </w:rPr>
        <w:t>..........................</w:t>
      </w:r>
      <w:r w:rsidRPr="002F43D6">
        <w:rPr>
          <w:rFonts w:cs="Arial"/>
          <w:bCs/>
          <w:sz w:val="16"/>
          <w:szCs w:val="16"/>
        </w:rPr>
        <w:t xml:space="preserve">, portador(a) do RG: </w:t>
      </w:r>
      <w:r>
        <w:rPr>
          <w:rFonts w:cs="Arial"/>
          <w:bCs/>
          <w:sz w:val="16"/>
          <w:szCs w:val="16"/>
        </w:rPr>
        <w:t>.......................</w:t>
      </w:r>
      <w:r w:rsidRPr="002F43D6">
        <w:rPr>
          <w:rFonts w:cs="Arial"/>
          <w:bCs/>
          <w:sz w:val="16"/>
          <w:szCs w:val="16"/>
        </w:rPr>
        <w:t xml:space="preserve">, CPF: </w:t>
      </w:r>
      <w:r>
        <w:rPr>
          <w:rFonts w:cs="Arial"/>
          <w:bCs/>
          <w:sz w:val="16"/>
          <w:szCs w:val="16"/>
        </w:rPr>
        <w:t>..........................</w:t>
      </w:r>
      <w:r w:rsidRPr="002F43D6">
        <w:rPr>
          <w:rFonts w:cs="Arial"/>
          <w:bCs/>
          <w:sz w:val="16"/>
          <w:szCs w:val="16"/>
        </w:rPr>
        <w:t xml:space="preserve">, residente e domiciliado na </w:t>
      </w:r>
      <w:r>
        <w:rPr>
          <w:rFonts w:cs="Arial"/>
          <w:bCs/>
          <w:sz w:val="16"/>
          <w:szCs w:val="16"/>
        </w:rPr>
        <w:t>......................</w:t>
      </w:r>
      <w:r w:rsidRPr="002F43D6">
        <w:rPr>
          <w:rFonts w:cs="Arial"/>
          <w:bCs/>
          <w:sz w:val="16"/>
          <w:szCs w:val="16"/>
        </w:rPr>
        <w:t>, n°.</w:t>
      </w:r>
      <w:r>
        <w:rPr>
          <w:rFonts w:cs="Arial"/>
          <w:bCs/>
          <w:sz w:val="16"/>
          <w:szCs w:val="16"/>
        </w:rPr>
        <w:t>...................</w:t>
      </w:r>
      <w:r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..................</w:t>
      </w:r>
      <w:r w:rsidRPr="002F43D6">
        <w:rPr>
          <w:rFonts w:cs="Arial"/>
          <w:bCs/>
          <w:sz w:val="16"/>
          <w:szCs w:val="16"/>
        </w:rPr>
        <w:t>,</w:t>
      </w:r>
      <w:r>
        <w:rPr>
          <w:rFonts w:cs="Arial"/>
          <w:bCs/>
          <w:sz w:val="16"/>
          <w:szCs w:val="16"/>
        </w:rPr>
        <w:t xml:space="preserve"> RS</w:t>
      </w:r>
      <w:r w:rsidRPr="002F43D6">
        <w:rPr>
          <w:rFonts w:cs="Arial"/>
          <w:bCs/>
          <w:sz w:val="16"/>
          <w:szCs w:val="16"/>
        </w:rPr>
        <w:t xml:space="preserve">, </w:t>
      </w:r>
      <w:r w:rsidRPr="005B58FF">
        <w:rPr>
          <w:rFonts w:cs="Arial"/>
          <w:b/>
          <w:bCs/>
          <w:sz w:val="16"/>
          <w:szCs w:val="16"/>
        </w:rPr>
        <w:t>D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E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C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L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A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R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Pr="005B58FF">
        <w:rPr>
          <w:rFonts w:cs="Arial"/>
          <w:b/>
          <w:bCs/>
          <w:sz w:val="16"/>
          <w:szCs w:val="16"/>
        </w:rPr>
        <w:t>A</w:t>
      </w:r>
      <w:r w:rsidRPr="002F43D6">
        <w:rPr>
          <w:rFonts w:cs="Arial"/>
          <w:bCs/>
          <w:sz w:val="16"/>
          <w:szCs w:val="16"/>
        </w:rPr>
        <w:t xml:space="preserve"> que os gêneros alimentícios a serem entregues são produzidos pelos associados relacionados no </w:t>
      </w:r>
      <w:r w:rsidR="00EA2065" w:rsidRPr="002F43D6">
        <w:rPr>
          <w:rFonts w:cs="Arial"/>
          <w:bCs/>
          <w:sz w:val="16"/>
          <w:szCs w:val="16"/>
        </w:rPr>
        <w:t xml:space="preserve">PROJETO DE VENDA; </w:t>
      </w:r>
    </w:p>
    <w:p w:rsidR="002F43D6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16"/>
          <w:szCs w:val="16"/>
        </w:rPr>
      </w:pPr>
    </w:p>
    <w:p w:rsidR="002F43D6" w:rsidRPr="00B52953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24"/>
          <w:szCs w:val="16"/>
        </w:rPr>
      </w:pPr>
      <w:r w:rsidRPr="00B52953">
        <w:rPr>
          <w:rFonts w:cs="Arial"/>
          <w:bCs/>
          <w:sz w:val="24"/>
          <w:szCs w:val="16"/>
        </w:rPr>
        <w:t xml:space="preserve">Ou </w:t>
      </w:r>
    </w:p>
    <w:p w:rsidR="002F43D6" w:rsidRPr="00B52953" w:rsidRDefault="005B58FF" w:rsidP="002F43D6">
      <w:pPr>
        <w:pStyle w:val="Cpia"/>
        <w:tabs>
          <w:tab w:val="left" w:pos="-142"/>
        </w:tabs>
        <w:spacing w:line="36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PARA: </w:t>
      </w:r>
      <w:r w:rsidR="00B52953" w:rsidRPr="00B52953">
        <w:rPr>
          <w:rFonts w:cs="Arial"/>
          <w:b/>
          <w:bCs/>
          <w:sz w:val="16"/>
          <w:szCs w:val="16"/>
        </w:rPr>
        <w:t>GRUPO INFORMAL – NÃO ORGANIZADO EM GRUPO:</w:t>
      </w:r>
    </w:p>
    <w:p w:rsidR="002F43D6" w:rsidRPr="002F43D6" w:rsidRDefault="00B52953" w:rsidP="00B52953">
      <w:pPr>
        <w:pStyle w:val="Cpia"/>
        <w:tabs>
          <w:tab w:val="left" w:pos="-142"/>
        </w:tabs>
        <w:spacing w:line="360" w:lineRule="auto"/>
        <w:ind w:firstLine="255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portador(a) do RG: </w:t>
      </w:r>
      <w:r>
        <w:rPr>
          <w:rFonts w:cs="Arial"/>
          <w:bCs/>
          <w:sz w:val="16"/>
          <w:szCs w:val="16"/>
        </w:rPr>
        <w:t>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CPF: </w:t>
      </w:r>
      <w:r>
        <w:rPr>
          <w:rFonts w:cs="Arial"/>
          <w:bCs/>
          <w:sz w:val="16"/>
          <w:szCs w:val="16"/>
        </w:rPr>
        <w:t>.............................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 residente e domiciliado  na </w:t>
      </w:r>
      <w:r>
        <w:rPr>
          <w:rFonts w:cs="Arial"/>
          <w:bCs/>
          <w:sz w:val="16"/>
          <w:szCs w:val="16"/>
        </w:rPr>
        <w:t>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 n°.</w:t>
      </w:r>
      <w:r>
        <w:rPr>
          <w:rFonts w:cs="Arial"/>
          <w:bCs/>
          <w:sz w:val="16"/>
          <w:szCs w:val="16"/>
        </w:rPr>
        <w:t>............</w:t>
      </w:r>
      <w:r w:rsidR="002F43D6"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>
        <w:rPr>
          <w:rFonts w:cs="Arial"/>
          <w:bCs/>
          <w:sz w:val="16"/>
          <w:szCs w:val="16"/>
        </w:rPr>
        <w:t>RS</w:t>
      </w:r>
      <w:r w:rsidR="002F43D6" w:rsidRPr="002F43D6">
        <w:rPr>
          <w:rFonts w:cs="Arial"/>
          <w:bCs/>
          <w:sz w:val="16"/>
          <w:szCs w:val="16"/>
        </w:rPr>
        <w:t xml:space="preserve">, CEP: </w:t>
      </w:r>
      <w:r>
        <w:rPr>
          <w:rFonts w:cs="Arial"/>
          <w:bCs/>
          <w:sz w:val="16"/>
          <w:szCs w:val="16"/>
        </w:rPr>
        <w:t>..............</w:t>
      </w:r>
      <w:r w:rsidR="005B58FF">
        <w:rPr>
          <w:rFonts w:cs="Arial"/>
          <w:bCs/>
          <w:sz w:val="16"/>
          <w:szCs w:val="16"/>
        </w:rPr>
        <w:t>...</w:t>
      </w:r>
      <w:r>
        <w:rPr>
          <w:rFonts w:cs="Arial"/>
          <w:bCs/>
          <w:sz w:val="16"/>
          <w:szCs w:val="16"/>
        </w:rPr>
        <w:t>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 w:rsidR="005B58FF" w:rsidRPr="005B58FF">
        <w:rPr>
          <w:rFonts w:cs="Arial"/>
          <w:b/>
          <w:bCs/>
          <w:sz w:val="16"/>
          <w:szCs w:val="16"/>
        </w:rPr>
        <w:t>D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E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C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L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A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R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5B58FF" w:rsidRPr="005B58FF">
        <w:rPr>
          <w:rFonts w:cs="Arial"/>
          <w:b/>
          <w:bCs/>
          <w:sz w:val="16"/>
          <w:szCs w:val="16"/>
        </w:rPr>
        <w:t>A</w:t>
      </w:r>
      <w:r w:rsidR="005B58FF">
        <w:rPr>
          <w:rFonts w:cs="Arial"/>
          <w:b/>
          <w:bCs/>
          <w:sz w:val="16"/>
          <w:szCs w:val="16"/>
        </w:rPr>
        <w:t xml:space="preserve"> </w:t>
      </w:r>
      <w:r w:rsidR="002F43D6" w:rsidRPr="002F43D6">
        <w:rPr>
          <w:rFonts w:cs="Arial"/>
          <w:bCs/>
          <w:sz w:val="16"/>
          <w:szCs w:val="16"/>
        </w:rPr>
        <w:t xml:space="preserve"> que os gêneros alimentícios a serem entregues são oriundos de produção própria, relacionada no </w:t>
      </w:r>
      <w:r w:rsidR="00EA2065" w:rsidRPr="002F43D6">
        <w:rPr>
          <w:rFonts w:cs="Arial"/>
          <w:bCs/>
          <w:sz w:val="16"/>
          <w:szCs w:val="16"/>
        </w:rPr>
        <w:t>PROJETO DE VENDA</w:t>
      </w:r>
      <w:r w:rsidR="002F43D6" w:rsidRPr="002F43D6">
        <w:rPr>
          <w:rFonts w:cs="Arial"/>
          <w:bCs/>
          <w:sz w:val="16"/>
          <w:szCs w:val="16"/>
        </w:rPr>
        <w:t xml:space="preserve">; </w:t>
      </w:r>
    </w:p>
    <w:p w:rsidR="002F43D6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16"/>
          <w:szCs w:val="16"/>
        </w:rPr>
      </w:pPr>
    </w:p>
    <w:p w:rsidR="00B52953" w:rsidRPr="00B52953" w:rsidRDefault="00B52953" w:rsidP="00B52953">
      <w:pPr>
        <w:pStyle w:val="Cpia"/>
        <w:tabs>
          <w:tab w:val="left" w:pos="-142"/>
        </w:tabs>
        <w:spacing w:line="360" w:lineRule="auto"/>
        <w:rPr>
          <w:rFonts w:cs="Arial"/>
          <w:bCs/>
          <w:sz w:val="24"/>
          <w:szCs w:val="16"/>
        </w:rPr>
      </w:pPr>
      <w:r w:rsidRPr="00B52953">
        <w:rPr>
          <w:rFonts w:cs="Arial"/>
          <w:bCs/>
          <w:sz w:val="24"/>
          <w:szCs w:val="16"/>
        </w:rPr>
        <w:t xml:space="preserve">Ou </w:t>
      </w:r>
    </w:p>
    <w:p w:rsidR="002F43D6" w:rsidRPr="00B52953" w:rsidRDefault="005B58FF" w:rsidP="002F43D6">
      <w:pPr>
        <w:pStyle w:val="Cpia"/>
        <w:tabs>
          <w:tab w:val="left" w:pos="-142"/>
        </w:tabs>
        <w:spacing w:line="36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PARA:  </w:t>
      </w:r>
      <w:r w:rsidR="00B52953" w:rsidRPr="00B52953">
        <w:rPr>
          <w:rFonts w:cs="Arial"/>
          <w:b/>
          <w:bCs/>
          <w:sz w:val="16"/>
          <w:szCs w:val="16"/>
        </w:rPr>
        <w:t>GRUPO INFORMAL – ORGANIZADOS EM GRUPOS:</w:t>
      </w:r>
    </w:p>
    <w:p w:rsidR="002F43D6" w:rsidRDefault="00B52953" w:rsidP="00B52953">
      <w:pPr>
        <w:pStyle w:val="Cpia"/>
        <w:tabs>
          <w:tab w:val="left" w:pos="-142"/>
        </w:tabs>
        <w:spacing w:line="360" w:lineRule="auto"/>
        <w:ind w:firstLine="2552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portador(a) do RG: </w:t>
      </w:r>
      <w:r>
        <w:rPr>
          <w:rFonts w:cs="Arial"/>
          <w:bCs/>
          <w:sz w:val="16"/>
          <w:szCs w:val="16"/>
        </w:rPr>
        <w:t>...................................</w:t>
      </w:r>
      <w:r w:rsidR="002F43D6" w:rsidRPr="002F43D6">
        <w:rPr>
          <w:rFonts w:cs="Arial"/>
          <w:bCs/>
          <w:sz w:val="16"/>
          <w:szCs w:val="16"/>
        </w:rPr>
        <w:t>, CPF:</w:t>
      </w:r>
      <w:r>
        <w:rPr>
          <w:rFonts w:cs="Arial"/>
          <w:bCs/>
          <w:sz w:val="16"/>
          <w:szCs w:val="16"/>
        </w:rPr>
        <w:t>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residente e domiciliado na </w:t>
      </w:r>
      <w:r>
        <w:rPr>
          <w:rFonts w:cs="Arial"/>
          <w:bCs/>
          <w:sz w:val="16"/>
          <w:szCs w:val="16"/>
        </w:rPr>
        <w:t>.........................</w:t>
      </w:r>
      <w:r w:rsidR="002F43D6" w:rsidRPr="002F43D6">
        <w:rPr>
          <w:rFonts w:cs="Arial"/>
          <w:bCs/>
          <w:sz w:val="16"/>
          <w:szCs w:val="16"/>
        </w:rPr>
        <w:t>, n°.</w:t>
      </w:r>
      <w:r>
        <w:rPr>
          <w:rFonts w:cs="Arial"/>
          <w:bCs/>
          <w:sz w:val="16"/>
          <w:szCs w:val="16"/>
        </w:rPr>
        <w:t>...........</w:t>
      </w:r>
      <w:r w:rsidR="002F43D6" w:rsidRPr="002F43D6">
        <w:rPr>
          <w:rFonts w:cs="Arial"/>
          <w:bCs/>
          <w:sz w:val="16"/>
          <w:szCs w:val="16"/>
        </w:rPr>
        <w:t xml:space="preserve">, na cidade de </w:t>
      </w:r>
      <w:r>
        <w:rPr>
          <w:rFonts w:cs="Arial"/>
          <w:bCs/>
          <w:sz w:val="16"/>
          <w:szCs w:val="16"/>
        </w:rPr>
        <w:t>............................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>
        <w:rPr>
          <w:rFonts w:cs="Arial"/>
          <w:bCs/>
          <w:sz w:val="16"/>
          <w:szCs w:val="16"/>
        </w:rPr>
        <w:t>RS</w:t>
      </w:r>
      <w:r w:rsidR="002F43D6" w:rsidRPr="002F43D6">
        <w:rPr>
          <w:rFonts w:cs="Arial"/>
          <w:bCs/>
          <w:sz w:val="16"/>
          <w:szCs w:val="16"/>
        </w:rPr>
        <w:t>, CEP:</w:t>
      </w:r>
      <w:r>
        <w:rPr>
          <w:rFonts w:cs="Arial"/>
          <w:bCs/>
          <w:sz w:val="16"/>
          <w:szCs w:val="16"/>
        </w:rPr>
        <w:t>............</w:t>
      </w:r>
      <w:r w:rsidR="002F43D6" w:rsidRPr="002F43D6">
        <w:rPr>
          <w:rFonts w:cs="Arial"/>
          <w:bCs/>
          <w:sz w:val="16"/>
          <w:szCs w:val="16"/>
        </w:rPr>
        <w:t xml:space="preserve">, </w:t>
      </w:r>
      <w:r w:rsidR="005B58FF" w:rsidRPr="00220B3C">
        <w:rPr>
          <w:rFonts w:cs="Arial"/>
          <w:b/>
          <w:bCs/>
          <w:sz w:val="16"/>
          <w:szCs w:val="16"/>
        </w:rPr>
        <w:t xml:space="preserve">D E C L A R A </w:t>
      </w:r>
      <w:r w:rsidR="00220B3C" w:rsidRPr="00220B3C">
        <w:rPr>
          <w:rFonts w:cs="Arial"/>
          <w:b/>
          <w:bCs/>
          <w:sz w:val="16"/>
          <w:szCs w:val="16"/>
        </w:rPr>
        <w:t>M O S</w:t>
      </w:r>
      <w:r w:rsidR="00220B3C">
        <w:rPr>
          <w:rFonts w:cs="Arial"/>
          <w:bCs/>
          <w:sz w:val="16"/>
          <w:szCs w:val="16"/>
        </w:rPr>
        <w:t xml:space="preserve"> </w:t>
      </w:r>
      <w:r w:rsidR="005B58FF">
        <w:rPr>
          <w:rFonts w:cs="Arial"/>
          <w:bCs/>
          <w:sz w:val="16"/>
          <w:szCs w:val="16"/>
        </w:rPr>
        <w:t xml:space="preserve"> </w:t>
      </w:r>
      <w:r w:rsidR="002F43D6" w:rsidRPr="002F43D6">
        <w:rPr>
          <w:rFonts w:cs="Arial"/>
          <w:bCs/>
          <w:sz w:val="16"/>
          <w:szCs w:val="16"/>
        </w:rPr>
        <w:t xml:space="preserve">que os gêneros alimentícios a serem entregues são produzidos pelos agricultores familiares relacionados no </w:t>
      </w:r>
      <w:r w:rsidR="00EA2065" w:rsidRPr="002F43D6">
        <w:rPr>
          <w:rFonts w:cs="Arial"/>
          <w:bCs/>
          <w:sz w:val="16"/>
          <w:szCs w:val="16"/>
        </w:rPr>
        <w:t>PROJETO DE VENDA</w:t>
      </w:r>
      <w:r w:rsidR="002F43D6" w:rsidRPr="002F43D6">
        <w:rPr>
          <w:rFonts w:cs="Arial"/>
          <w:bCs/>
          <w:sz w:val="16"/>
          <w:szCs w:val="16"/>
        </w:rPr>
        <w:t xml:space="preserve">. </w:t>
      </w:r>
    </w:p>
    <w:p w:rsidR="002F43D6" w:rsidRPr="002F43D6" w:rsidRDefault="002F43D6" w:rsidP="002F43D6">
      <w:pPr>
        <w:pStyle w:val="Cpia"/>
        <w:tabs>
          <w:tab w:val="left" w:pos="-142"/>
        </w:tabs>
        <w:spacing w:line="360" w:lineRule="auto"/>
        <w:rPr>
          <w:rFonts w:cs="Arial"/>
          <w:bCs/>
          <w:sz w:val="16"/>
          <w:szCs w:val="16"/>
        </w:rPr>
      </w:pPr>
    </w:p>
    <w:p w:rsidR="002F43D6" w:rsidRDefault="00B52953" w:rsidP="00B52953">
      <w:pPr>
        <w:pStyle w:val="Cpia"/>
        <w:tabs>
          <w:tab w:val="left" w:pos="-142"/>
        </w:tabs>
        <w:spacing w:line="360" w:lineRule="auto"/>
        <w:jc w:val="center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.........................</w:t>
      </w:r>
      <w:r w:rsidR="002F43D6" w:rsidRPr="002F43D6">
        <w:rPr>
          <w:rFonts w:cs="Arial"/>
          <w:bCs/>
          <w:sz w:val="16"/>
          <w:szCs w:val="16"/>
        </w:rPr>
        <w:t>,</w:t>
      </w:r>
      <w:r>
        <w:rPr>
          <w:rFonts w:cs="Arial"/>
          <w:bCs/>
          <w:sz w:val="16"/>
          <w:szCs w:val="16"/>
        </w:rPr>
        <w:t>RS, ........... de ........................</w:t>
      </w:r>
      <w:r w:rsidR="00C00FEC">
        <w:rPr>
          <w:rFonts w:cs="Arial"/>
          <w:bCs/>
          <w:sz w:val="16"/>
          <w:szCs w:val="16"/>
        </w:rPr>
        <w:t>de 20</w:t>
      </w:r>
      <w:r w:rsidR="00180844">
        <w:rPr>
          <w:rFonts w:cs="Arial"/>
          <w:bCs/>
          <w:sz w:val="16"/>
          <w:szCs w:val="16"/>
        </w:rPr>
        <w:t>2</w:t>
      </w:r>
      <w:r w:rsidR="00556761">
        <w:rPr>
          <w:rFonts w:cs="Arial"/>
          <w:bCs/>
          <w:sz w:val="16"/>
          <w:szCs w:val="16"/>
        </w:rPr>
        <w:t>4</w:t>
      </w:r>
      <w:r w:rsidR="00C00FEC">
        <w:rPr>
          <w:rFonts w:cs="Arial"/>
          <w:bCs/>
          <w:sz w:val="16"/>
          <w:szCs w:val="16"/>
        </w:rPr>
        <w:t>.</w:t>
      </w:r>
    </w:p>
    <w:p w:rsidR="005B58FF" w:rsidRPr="002F43D6" w:rsidRDefault="005B58FF" w:rsidP="00B52953">
      <w:pPr>
        <w:pStyle w:val="Cpia"/>
        <w:tabs>
          <w:tab w:val="left" w:pos="-142"/>
        </w:tabs>
        <w:spacing w:line="360" w:lineRule="auto"/>
        <w:jc w:val="center"/>
        <w:rPr>
          <w:rFonts w:cs="Arial"/>
          <w:bCs/>
          <w:sz w:val="16"/>
          <w:szCs w:val="16"/>
        </w:rPr>
      </w:pPr>
    </w:p>
    <w:p w:rsidR="00B52953" w:rsidRDefault="005B58FF" w:rsidP="005B58FF">
      <w:pPr>
        <w:pStyle w:val="Cpia"/>
        <w:tabs>
          <w:tab w:val="left" w:pos="-142"/>
        </w:tabs>
        <w:spacing w:line="360" w:lineRule="auto"/>
        <w:ind w:firstLine="0"/>
        <w:jc w:val="center"/>
        <w:rPr>
          <w:rFonts w:cs="Arial"/>
          <w:bCs/>
          <w:sz w:val="16"/>
          <w:szCs w:val="16"/>
        </w:rPr>
      </w:pPr>
      <w:r w:rsidRPr="005B58FF">
        <w:rPr>
          <w:rFonts w:cs="Arial"/>
          <w:b/>
          <w:bCs/>
          <w:sz w:val="16"/>
          <w:szCs w:val="16"/>
        </w:rPr>
        <w:t xml:space="preserve">    </w:t>
      </w:r>
      <w:r w:rsidR="002F43D6" w:rsidRPr="005B58FF">
        <w:rPr>
          <w:rFonts w:cs="Arial"/>
          <w:b/>
          <w:bCs/>
          <w:sz w:val="16"/>
          <w:szCs w:val="16"/>
        </w:rPr>
        <w:t>Ass</w:t>
      </w:r>
      <w:r w:rsidR="00B52953" w:rsidRPr="005B58FF">
        <w:rPr>
          <w:rFonts w:cs="Arial"/>
          <w:b/>
          <w:bCs/>
          <w:sz w:val="16"/>
          <w:szCs w:val="16"/>
        </w:rPr>
        <w:t>inaturas</w:t>
      </w:r>
      <w:r>
        <w:rPr>
          <w:rFonts w:cs="Arial"/>
          <w:bCs/>
          <w:sz w:val="16"/>
          <w:szCs w:val="16"/>
        </w:rPr>
        <w:t xml:space="preserve">: vai depender  do tipo de Grupo que vai  fazer  a  Declaração </w:t>
      </w:r>
      <w:r w:rsidR="00B52953">
        <w:rPr>
          <w:rFonts w:cs="Arial"/>
          <w:bCs/>
          <w:sz w:val="16"/>
          <w:szCs w:val="16"/>
        </w:rPr>
        <w:t>:</w:t>
      </w:r>
    </w:p>
    <w:p w:rsidR="005B58FF" w:rsidRDefault="005B58FF" w:rsidP="005B58FF">
      <w:pPr>
        <w:pStyle w:val="Cpia"/>
        <w:tabs>
          <w:tab w:val="left" w:pos="-142"/>
        </w:tabs>
        <w:spacing w:line="360" w:lineRule="auto"/>
        <w:ind w:firstLine="0"/>
        <w:jc w:val="center"/>
        <w:rPr>
          <w:rFonts w:cs="Arial"/>
          <w:bCs/>
          <w:sz w:val="16"/>
          <w:szCs w:val="16"/>
        </w:rPr>
      </w:pPr>
    </w:p>
    <w:p w:rsidR="00B52953" w:rsidRPr="002F43D6" w:rsidRDefault="002F43D6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_____________________________</w:t>
      </w:r>
      <w:r w:rsidR="00B52953">
        <w:rPr>
          <w:rFonts w:cs="Arial"/>
          <w:bCs/>
          <w:sz w:val="16"/>
          <w:szCs w:val="16"/>
        </w:rPr>
        <w:t xml:space="preserve">                 </w:t>
      </w:r>
      <w:r w:rsidR="00B52953" w:rsidRPr="002F43D6">
        <w:rPr>
          <w:rFonts w:cs="Arial"/>
          <w:bCs/>
          <w:sz w:val="16"/>
          <w:szCs w:val="16"/>
        </w:rPr>
        <w:t>_____________________________</w:t>
      </w:r>
      <w:r w:rsidR="00B52953">
        <w:rPr>
          <w:rFonts w:cs="Arial"/>
          <w:bCs/>
          <w:sz w:val="16"/>
          <w:szCs w:val="16"/>
        </w:rPr>
        <w:t xml:space="preserve">         </w:t>
      </w:r>
      <w:r w:rsidR="00B52953" w:rsidRPr="002F43D6">
        <w:rPr>
          <w:rFonts w:cs="Arial"/>
          <w:bCs/>
          <w:sz w:val="16"/>
          <w:szCs w:val="16"/>
        </w:rPr>
        <w:t>_____________________________</w:t>
      </w:r>
    </w:p>
    <w:p w:rsidR="00B52953" w:rsidRDefault="00B52953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Nome</w:t>
      </w:r>
      <w:r w:rsidRPr="00B52953">
        <w:rPr>
          <w:rFonts w:cs="Arial"/>
          <w:bCs/>
          <w:sz w:val="16"/>
          <w:szCs w:val="16"/>
        </w:rPr>
        <w:t xml:space="preserve"> </w:t>
      </w:r>
      <w:r>
        <w:rPr>
          <w:rFonts w:cs="Arial"/>
          <w:bCs/>
          <w:sz w:val="16"/>
          <w:szCs w:val="16"/>
        </w:rPr>
        <w:t xml:space="preserve">                                                                Nome:                                                         Nome: </w:t>
      </w:r>
    </w:p>
    <w:p w:rsidR="00B52953" w:rsidRDefault="00B52953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RG:</w:t>
      </w:r>
      <w:r>
        <w:rPr>
          <w:rFonts w:cs="Arial"/>
          <w:bCs/>
          <w:sz w:val="16"/>
          <w:szCs w:val="16"/>
        </w:rPr>
        <w:t xml:space="preserve">                                                                    RG:                                                             RG:</w:t>
      </w:r>
    </w:p>
    <w:p w:rsidR="005B58FF" w:rsidRPr="002F43D6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_____________________________</w:t>
      </w:r>
      <w:r>
        <w:rPr>
          <w:rFonts w:cs="Arial"/>
          <w:bCs/>
          <w:sz w:val="16"/>
          <w:szCs w:val="16"/>
        </w:rPr>
        <w:t xml:space="preserve">                 </w:t>
      </w:r>
      <w:r w:rsidRPr="002F43D6">
        <w:rPr>
          <w:rFonts w:cs="Arial"/>
          <w:bCs/>
          <w:sz w:val="16"/>
          <w:szCs w:val="16"/>
        </w:rPr>
        <w:t>_____________________________</w:t>
      </w:r>
      <w:r>
        <w:rPr>
          <w:rFonts w:cs="Arial"/>
          <w:bCs/>
          <w:sz w:val="16"/>
          <w:szCs w:val="16"/>
        </w:rPr>
        <w:t xml:space="preserve">         </w:t>
      </w:r>
      <w:r w:rsidRPr="002F43D6">
        <w:rPr>
          <w:rFonts w:cs="Arial"/>
          <w:bCs/>
          <w:sz w:val="16"/>
          <w:szCs w:val="16"/>
        </w:rPr>
        <w:t>_____________________________</w:t>
      </w:r>
    </w:p>
    <w:p w:rsidR="005B58FF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Nome</w:t>
      </w:r>
      <w:r w:rsidRPr="00B52953">
        <w:rPr>
          <w:rFonts w:cs="Arial"/>
          <w:bCs/>
          <w:sz w:val="16"/>
          <w:szCs w:val="16"/>
        </w:rPr>
        <w:t xml:space="preserve"> </w:t>
      </w:r>
      <w:r>
        <w:rPr>
          <w:rFonts w:cs="Arial"/>
          <w:bCs/>
          <w:sz w:val="16"/>
          <w:szCs w:val="16"/>
        </w:rPr>
        <w:t xml:space="preserve">                                                                Nome:                                                         Nome: </w:t>
      </w:r>
    </w:p>
    <w:p w:rsidR="005B58FF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  <w:r w:rsidRPr="002F43D6">
        <w:rPr>
          <w:rFonts w:cs="Arial"/>
          <w:bCs/>
          <w:sz w:val="16"/>
          <w:szCs w:val="16"/>
        </w:rPr>
        <w:t>RG:</w:t>
      </w:r>
      <w:r>
        <w:rPr>
          <w:rFonts w:cs="Arial"/>
          <w:bCs/>
          <w:sz w:val="16"/>
          <w:szCs w:val="16"/>
        </w:rPr>
        <w:t xml:space="preserve">                                                                    RG:                                                             RG:</w:t>
      </w:r>
    </w:p>
    <w:p w:rsidR="005B58FF" w:rsidRPr="002F43D6" w:rsidRDefault="005B58FF" w:rsidP="005B58FF">
      <w:pPr>
        <w:pStyle w:val="Cpia"/>
        <w:tabs>
          <w:tab w:val="left" w:pos="-142"/>
        </w:tabs>
        <w:ind w:firstLine="0"/>
        <w:jc w:val="left"/>
        <w:rPr>
          <w:rFonts w:cs="Arial"/>
          <w:bCs/>
          <w:sz w:val="16"/>
          <w:szCs w:val="16"/>
        </w:rPr>
      </w:pPr>
    </w:p>
    <w:p w:rsidR="00180E3D" w:rsidRPr="00DC3B80" w:rsidRDefault="00180E3D" w:rsidP="00180E3D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</w:rPr>
      </w:pPr>
      <w:r w:rsidRPr="00DC3B80">
        <w:rPr>
          <w:rFonts w:ascii="Arial" w:hAnsi="Arial" w:cs="Arial"/>
          <w:b/>
          <w:bCs/>
        </w:rPr>
        <w:lastRenderedPageBreak/>
        <w:t>ANEXO I</w:t>
      </w:r>
      <w:r>
        <w:rPr>
          <w:rFonts w:ascii="Arial" w:hAnsi="Arial" w:cs="Arial"/>
          <w:b/>
          <w:bCs/>
        </w:rPr>
        <w:t>II</w:t>
      </w:r>
    </w:p>
    <w:p w:rsidR="0013087F" w:rsidRPr="00AA5207" w:rsidRDefault="0013087F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5"/>
          <w:szCs w:val="15"/>
        </w:rPr>
      </w:pPr>
      <w:r w:rsidRPr="00AA5207">
        <w:rPr>
          <w:rStyle w:val="Nmerodepgina"/>
          <w:rFonts w:cs="Arial"/>
          <w:b/>
          <w:bCs/>
          <w:iCs/>
          <w:sz w:val="15"/>
          <w:szCs w:val="15"/>
        </w:rPr>
        <w:t>PROCESSO ADMINISTRATIVO Nº. 0.../20</w:t>
      </w:r>
      <w:r w:rsidR="00180844" w:rsidRPr="00AA5207">
        <w:rPr>
          <w:rStyle w:val="Nmerodepgina"/>
          <w:rFonts w:cs="Arial"/>
          <w:b/>
          <w:bCs/>
          <w:iCs/>
          <w:sz w:val="15"/>
          <w:szCs w:val="15"/>
        </w:rPr>
        <w:t>2</w:t>
      </w:r>
      <w:r w:rsidR="00556761" w:rsidRPr="00AA5207">
        <w:rPr>
          <w:rStyle w:val="Nmerodepgina"/>
          <w:rFonts w:cs="Arial"/>
          <w:b/>
          <w:bCs/>
          <w:iCs/>
          <w:sz w:val="15"/>
          <w:szCs w:val="15"/>
        </w:rPr>
        <w:t>4</w:t>
      </w:r>
    </w:p>
    <w:p w:rsidR="0013087F" w:rsidRPr="00AA5207" w:rsidRDefault="0013087F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5"/>
          <w:szCs w:val="15"/>
        </w:rPr>
      </w:pPr>
      <w:r w:rsidRPr="00AA5207">
        <w:rPr>
          <w:rStyle w:val="Nmerodepgina"/>
          <w:rFonts w:cs="Arial"/>
          <w:b/>
          <w:bCs/>
          <w:iCs/>
          <w:sz w:val="15"/>
          <w:szCs w:val="15"/>
        </w:rPr>
        <w:t xml:space="preserve"> CHAMADA PÚBLICA Nº. 0.../20</w:t>
      </w:r>
      <w:r w:rsidR="00180844" w:rsidRPr="00AA5207">
        <w:rPr>
          <w:rStyle w:val="Nmerodepgina"/>
          <w:rFonts w:cs="Arial"/>
          <w:b/>
          <w:bCs/>
          <w:iCs/>
          <w:sz w:val="15"/>
          <w:szCs w:val="15"/>
        </w:rPr>
        <w:t>2</w:t>
      </w:r>
      <w:r w:rsidR="00556761" w:rsidRPr="00AA5207">
        <w:rPr>
          <w:rStyle w:val="Nmerodepgina"/>
          <w:rFonts w:cs="Arial"/>
          <w:b/>
          <w:bCs/>
          <w:iCs/>
          <w:sz w:val="15"/>
          <w:szCs w:val="15"/>
        </w:rPr>
        <w:t>4</w:t>
      </w:r>
    </w:p>
    <w:p w:rsidR="0013087F" w:rsidRDefault="0013087F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5"/>
          <w:szCs w:val="15"/>
          <w:u w:val="single"/>
        </w:rPr>
      </w:pPr>
      <w:r w:rsidRPr="00AA5207">
        <w:rPr>
          <w:rStyle w:val="Nmerodepgina"/>
          <w:rFonts w:cs="Arial"/>
          <w:b/>
          <w:bCs/>
          <w:iCs/>
          <w:sz w:val="15"/>
          <w:szCs w:val="15"/>
          <w:u w:val="single"/>
        </w:rPr>
        <w:t xml:space="preserve">CONTRATO ADMINISTRATIVO Nº. </w:t>
      </w:r>
      <w:r w:rsidRPr="00AA5207">
        <w:rPr>
          <w:rStyle w:val="Nmerodepgina"/>
          <w:rFonts w:cs="Arial"/>
          <w:b/>
          <w:bCs/>
          <w:iCs/>
          <w:color w:val="auto"/>
          <w:sz w:val="15"/>
          <w:szCs w:val="15"/>
          <w:u w:val="single"/>
        </w:rPr>
        <w:t>0...../</w:t>
      </w:r>
      <w:r w:rsidRPr="00AA5207">
        <w:rPr>
          <w:rStyle w:val="Nmerodepgina"/>
          <w:rFonts w:cs="Arial"/>
          <w:b/>
          <w:bCs/>
          <w:iCs/>
          <w:sz w:val="15"/>
          <w:szCs w:val="15"/>
          <w:u w:val="single"/>
        </w:rPr>
        <w:t>20</w:t>
      </w:r>
      <w:r w:rsidR="00180844" w:rsidRPr="00AA5207">
        <w:rPr>
          <w:rStyle w:val="Nmerodepgina"/>
          <w:rFonts w:cs="Arial"/>
          <w:b/>
          <w:bCs/>
          <w:iCs/>
          <w:sz w:val="15"/>
          <w:szCs w:val="15"/>
          <w:u w:val="single"/>
        </w:rPr>
        <w:t>2</w:t>
      </w:r>
      <w:r w:rsidR="00556761" w:rsidRPr="00AA5207">
        <w:rPr>
          <w:rStyle w:val="Nmerodepgina"/>
          <w:rFonts w:cs="Arial"/>
          <w:b/>
          <w:bCs/>
          <w:iCs/>
          <w:sz w:val="15"/>
          <w:szCs w:val="15"/>
          <w:u w:val="single"/>
        </w:rPr>
        <w:t>4</w:t>
      </w:r>
    </w:p>
    <w:p w:rsidR="00AA5207" w:rsidRPr="00AA5207" w:rsidRDefault="00AA5207" w:rsidP="002F0428">
      <w:pPr>
        <w:pStyle w:val="Cpia"/>
        <w:tabs>
          <w:tab w:val="left" w:pos="-142"/>
        </w:tabs>
        <w:ind w:firstLine="0"/>
        <w:jc w:val="center"/>
        <w:rPr>
          <w:rStyle w:val="Nmerodepgina"/>
          <w:rFonts w:cs="Arial"/>
          <w:b/>
          <w:bCs/>
          <w:iCs/>
          <w:sz w:val="15"/>
          <w:szCs w:val="15"/>
          <w:u w:val="single"/>
        </w:rPr>
      </w:pPr>
    </w:p>
    <w:p w:rsidR="0013087F" w:rsidRDefault="0013087F" w:rsidP="00A231D9">
      <w:pPr>
        <w:pStyle w:val="Corpodetexto"/>
        <w:tabs>
          <w:tab w:val="left" w:pos="-142"/>
        </w:tabs>
        <w:spacing w:line="360" w:lineRule="auto"/>
        <w:ind w:left="3544"/>
        <w:rPr>
          <w:rFonts w:cs="Arial"/>
          <w:b/>
          <w:i/>
          <w:iCs/>
          <w:sz w:val="15"/>
          <w:szCs w:val="15"/>
        </w:rPr>
      </w:pPr>
      <w:r w:rsidRPr="00AA5207">
        <w:rPr>
          <w:rFonts w:eastAsia="Batang" w:cs="Arial"/>
          <w:b/>
          <w:bCs/>
          <w:iCs/>
          <w:sz w:val="15"/>
          <w:szCs w:val="15"/>
        </w:rPr>
        <w:t xml:space="preserve"> “</w:t>
      </w:r>
      <w:r w:rsidRPr="00AA5207">
        <w:rPr>
          <w:rFonts w:cs="Arial"/>
          <w:b/>
          <w:iCs/>
          <w:sz w:val="15"/>
          <w:szCs w:val="15"/>
        </w:rPr>
        <w:t xml:space="preserve">CONTRATO DE FORNECIMENTO DE GÊNEROS ALIMENTÍCIOS  PERECIVEIS E NÃO PERECIVEISA </w:t>
      </w:r>
      <w:r w:rsidR="00085253" w:rsidRPr="00AA5207">
        <w:rPr>
          <w:rFonts w:cs="Arial"/>
          <w:b/>
          <w:iCs/>
          <w:sz w:val="15"/>
          <w:szCs w:val="15"/>
        </w:rPr>
        <w:t xml:space="preserve">DA AGRICULTURA FAMILIAR  PARA O </w:t>
      </w:r>
      <w:r w:rsidRPr="00AA5207">
        <w:rPr>
          <w:rFonts w:cs="Arial"/>
          <w:b/>
          <w:iCs/>
          <w:sz w:val="15"/>
          <w:szCs w:val="15"/>
        </w:rPr>
        <w:t xml:space="preserve"> PROGRAMA D</w:t>
      </w:r>
      <w:r w:rsidR="00085253" w:rsidRPr="00AA5207">
        <w:rPr>
          <w:rFonts w:cs="Arial"/>
          <w:b/>
          <w:iCs/>
          <w:sz w:val="15"/>
          <w:szCs w:val="15"/>
        </w:rPr>
        <w:t xml:space="preserve">E ALIMENTAÇÃO ESCOLAR </w:t>
      </w:r>
      <w:r w:rsidR="00EB3800" w:rsidRPr="00AA5207">
        <w:rPr>
          <w:rFonts w:cs="Arial"/>
          <w:b/>
          <w:iCs/>
          <w:sz w:val="15"/>
          <w:szCs w:val="15"/>
        </w:rPr>
        <w:t>–</w:t>
      </w:r>
      <w:r w:rsidR="00085253" w:rsidRPr="00AA5207">
        <w:rPr>
          <w:rFonts w:cs="Arial"/>
          <w:b/>
          <w:iCs/>
          <w:sz w:val="15"/>
          <w:szCs w:val="15"/>
        </w:rPr>
        <w:t xml:space="preserve"> PNAE</w:t>
      </w:r>
      <w:r w:rsidR="007F6B62" w:rsidRPr="00AA5207">
        <w:rPr>
          <w:rFonts w:cs="Arial"/>
          <w:b/>
          <w:iCs/>
          <w:sz w:val="15"/>
          <w:szCs w:val="15"/>
        </w:rPr>
        <w:t xml:space="preserve"> – 2</w:t>
      </w:r>
      <w:r w:rsidR="00EB3800" w:rsidRPr="00AA5207">
        <w:rPr>
          <w:rFonts w:cs="Arial"/>
          <w:b/>
          <w:iCs/>
          <w:sz w:val="15"/>
          <w:szCs w:val="15"/>
        </w:rPr>
        <w:t>ª ETAPA/202</w:t>
      </w:r>
      <w:r w:rsidR="00556761" w:rsidRPr="00AA5207">
        <w:rPr>
          <w:rFonts w:cs="Arial"/>
          <w:b/>
          <w:iCs/>
          <w:sz w:val="15"/>
          <w:szCs w:val="15"/>
        </w:rPr>
        <w:t>4</w:t>
      </w:r>
      <w:r w:rsidRPr="00AA5207">
        <w:rPr>
          <w:rFonts w:cs="Arial"/>
          <w:b/>
          <w:iCs/>
          <w:sz w:val="15"/>
          <w:szCs w:val="15"/>
        </w:rPr>
        <w:t xml:space="preserve">, QUE FAZEM ENTRE SI, DE UM LADO O </w:t>
      </w:r>
      <w:r w:rsidRPr="00AA5207">
        <w:rPr>
          <w:rFonts w:cs="Arial"/>
          <w:b/>
          <w:iCs/>
          <w:sz w:val="15"/>
          <w:szCs w:val="15"/>
          <w:u w:val="single"/>
        </w:rPr>
        <w:t>MUNICIPIO DE JAGUARI</w:t>
      </w:r>
      <w:r w:rsidRPr="00AA5207">
        <w:rPr>
          <w:rFonts w:cs="Arial"/>
          <w:b/>
          <w:iCs/>
          <w:sz w:val="15"/>
          <w:szCs w:val="15"/>
        </w:rPr>
        <w:t xml:space="preserve"> COMO </w:t>
      </w:r>
      <w:r w:rsidRPr="00AA5207">
        <w:rPr>
          <w:rFonts w:cs="Arial"/>
          <w:b/>
          <w:iCs/>
          <w:sz w:val="15"/>
          <w:szCs w:val="15"/>
          <w:u w:val="single"/>
        </w:rPr>
        <w:t>CONTRATANTE</w:t>
      </w:r>
      <w:r w:rsidRPr="00AA5207">
        <w:rPr>
          <w:rFonts w:cs="Arial"/>
          <w:b/>
          <w:iCs/>
          <w:sz w:val="15"/>
          <w:szCs w:val="15"/>
        </w:rPr>
        <w:t xml:space="preserve"> E  DE OUTRO</w:t>
      </w:r>
      <w:r w:rsidR="006F3525" w:rsidRPr="00AA5207">
        <w:rPr>
          <w:rFonts w:cs="Arial"/>
          <w:b/>
          <w:iCs/>
          <w:sz w:val="15"/>
          <w:szCs w:val="15"/>
        </w:rPr>
        <w:t xml:space="preserve"> O AGRICULTOR ..... OU A COOPERATIVA</w:t>
      </w:r>
      <w:r w:rsidRPr="00AA5207">
        <w:rPr>
          <w:rFonts w:cs="Arial"/>
          <w:b/>
          <w:iCs/>
          <w:sz w:val="15"/>
          <w:szCs w:val="15"/>
        </w:rPr>
        <w:t xml:space="preserve">  ______________________  COMO CONTRATADO</w:t>
      </w:r>
      <w:r w:rsidRPr="00AA5207">
        <w:rPr>
          <w:rFonts w:cs="Arial"/>
          <w:b/>
          <w:i/>
          <w:iCs/>
          <w:sz w:val="15"/>
          <w:szCs w:val="15"/>
        </w:rPr>
        <w:t>.”</w:t>
      </w:r>
    </w:p>
    <w:p w:rsidR="00425597" w:rsidRDefault="00425597" w:rsidP="00A231D9">
      <w:pPr>
        <w:pStyle w:val="Corpodetexto"/>
        <w:tabs>
          <w:tab w:val="left" w:pos="-142"/>
        </w:tabs>
        <w:spacing w:line="360" w:lineRule="auto"/>
        <w:ind w:left="3544"/>
        <w:rPr>
          <w:rFonts w:cs="Arial"/>
          <w:b/>
          <w:i/>
          <w:iCs/>
          <w:sz w:val="15"/>
          <w:szCs w:val="15"/>
        </w:rPr>
      </w:pP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sz w:val="15"/>
          <w:szCs w:val="15"/>
        </w:rPr>
        <w:t xml:space="preserve">O </w:t>
      </w:r>
      <w:r w:rsidRPr="00AA5207">
        <w:rPr>
          <w:rStyle w:val="Nmerodepgina"/>
          <w:rFonts w:cs="Arial"/>
          <w:b/>
          <w:bCs/>
          <w:sz w:val="15"/>
          <w:szCs w:val="15"/>
        </w:rPr>
        <w:t>MUNICÍPIO DE JAGUARI, RS</w:t>
      </w:r>
      <w:r w:rsidRPr="00AA5207">
        <w:rPr>
          <w:rStyle w:val="Nmerodepgina"/>
          <w:rFonts w:cs="Arial"/>
          <w:sz w:val="15"/>
          <w:szCs w:val="15"/>
        </w:rPr>
        <w:t xml:space="preserve">, pessoa jurídica de direito público interno, inscrito no CNPJ sob o nº 87.572.046/0001-63, com sede administrativa na Praça Gilson Carlos Reginatto, s/n, neste ato representado pelo Senhor </w:t>
      </w:r>
      <w:r w:rsidR="009C03B3" w:rsidRPr="00AA5207">
        <w:rPr>
          <w:rFonts w:cs="Arial"/>
          <w:b/>
          <w:sz w:val="15"/>
          <w:szCs w:val="15"/>
        </w:rPr>
        <w:t>............................</w:t>
      </w:r>
      <w:r w:rsidRPr="00AA5207">
        <w:rPr>
          <w:rFonts w:cs="Arial"/>
          <w:b/>
          <w:sz w:val="15"/>
          <w:szCs w:val="15"/>
        </w:rPr>
        <w:t xml:space="preserve">, </w:t>
      </w:r>
      <w:r w:rsidRPr="00AA5207">
        <w:rPr>
          <w:rFonts w:cs="Arial"/>
          <w:sz w:val="15"/>
          <w:szCs w:val="15"/>
        </w:rPr>
        <w:t xml:space="preserve">Prefeito Municipal, brasileiro, casado, titular da cédula de identidade nº. </w:t>
      </w:r>
      <w:r w:rsidR="004A7C37" w:rsidRPr="00AA5207">
        <w:rPr>
          <w:rFonts w:cs="Arial"/>
          <w:sz w:val="15"/>
          <w:szCs w:val="15"/>
        </w:rPr>
        <w:t>.....</w:t>
      </w:r>
      <w:r w:rsidRPr="00AA5207">
        <w:rPr>
          <w:rFonts w:cs="Arial"/>
          <w:sz w:val="15"/>
          <w:szCs w:val="15"/>
        </w:rPr>
        <w:t>, expedida por SSP/</w:t>
      </w:r>
      <w:r w:rsidRPr="00AA5207">
        <w:rPr>
          <w:rFonts w:cs="Arial"/>
          <w:color w:val="auto"/>
          <w:sz w:val="15"/>
          <w:szCs w:val="15"/>
        </w:rPr>
        <w:t xml:space="preserve">RS e CPF nº. </w:t>
      </w:r>
      <w:r w:rsidR="004A7C37" w:rsidRPr="00AA5207">
        <w:rPr>
          <w:rFonts w:cs="Arial"/>
          <w:color w:val="auto"/>
          <w:sz w:val="15"/>
          <w:szCs w:val="15"/>
        </w:rPr>
        <w:t>...</w:t>
      </w:r>
      <w:r w:rsidRPr="00AA5207">
        <w:rPr>
          <w:rFonts w:cs="Arial"/>
          <w:color w:val="auto"/>
          <w:sz w:val="15"/>
          <w:szCs w:val="15"/>
        </w:rPr>
        <w:t xml:space="preserve">, denominado </w:t>
      </w:r>
      <w:r w:rsidRPr="00AA5207">
        <w:rPr>
          <w:rFonts w:cs="Arial"/>
          <w:b/>
          <w:color w:val="auto"/>
          <w:sz w:val="15"/>
          <w:szCs w:val="15"/>
        </w:rPr>
        <w:t>CONTRATANTE</w:t>
      </w:r>
      <w:r w:rsidRPr="00AA5207">
        <w:rPr>
          <w:rFonts w:cs="Arial"/>
          <w:color w:val="auto"/>
          <w:sz w:val="15"/>
          <w:szCs w:val="15"/>
        </w:rPr>
        <w:t xml:space="preserve">, </w:t>
      </w:r>
      <w:r w:rsidRPr="00AA5207">
        <w:rPr>
          <w:rStyle w:val="Nmerodepgina"/>
          <w:rFonts w:cs="Arial"/>
          <w:color w:val="auto"/>
          <w:sz w:val="15"/>
          <w:szCs w:val="15"/>
        </w:rPr>
        <w:t xml:space="preserve">e os Senhor: </w:t>
      </w:r>
      <w:r w:rsidR="005E42EE" w:rsidRPr="00AA5207">
        <w:rPr>
          <w:rStyle w:val="Nmerodepgina"/>
          <w:rFonts w:cs="Arial"/>
          <w:b/>
          <w:color w:val="auto"/>
          <w:sz w:val="15"/>
          <w:szCs w:val="15"/>
        </w:rPr>
        <w:t>.........................</w:t>
      </w:r>
      <w:r w:rsidRPr="00AA5207">
        <w:rPr>
          <w:rStyle w:val="Nmerodepgina"/>
          <w:rFonts w:cs="Arial"/>
          <w:bCs/>
          <w:color w:val="auto"/>
          <w:sz w:val="15"/>
          <w:szCs w:val="15"/>
        </w:rPr>
        <w:t>, C</w:t>
      </w:r>
      <w:r w:rsidRPr="00AA5207">
        <w:rPr>
          <w:rStyle w:val="Nmerodepgina"/>
          <w:rFonts w:cs="Arial"/>
          <w:color w:val="auto"/>
          <w:sz w:val="15"/>
          <w:szCs w:val="15"/>
        </w:rPr>
        <w:t xml:space="preserve">PF nº </w:t>
      </w:r>
      <w:r w:rsidRPr="00AA5207">
        <w:rPr>
          <w:rStyle w:val="Nmerodepgina"/>
          <w:rFonts w:cs="Arial"/>
          <w:b/>
          <w:color w:val="auto"/>
          <w:sz w:val="15"/>
          <w:szCs w:val="15"/>
        </w:rPr>
        <w:t>...............</w:t>
      </w:r>
      <w:r w:rsidR="005E42EE" w:rsidRPr="00AA5207">
        <w:rPr>
          <w:rStyle w:val="Nmerodepgina"/>
          <w:rFonts w:cs="Arial"/>
          <w:b/>
          <w:color w:val="auto"/>
          <w:sz w:val="15"/>
          <w:szCs w:val="15"/>
        </w:rPr>
        <w:t>...</w:t>
      </w:r>
      <w:r w:rsidR="004A7C37" w:rsidRPr="00AA5207">
        <w:rPr>
          <w:rStyle w:val="Nmerodepgina"/>
          <w:rFonts w:cs="Arial"/>
          <w:b/>
          <w:color w:val="auto"/>
          <w:sz w:val="15"/>
          <w:szCs w:val="15"/>
        </w:rPr>
        <w:t xml:space="preserve">  </w:t>
      </w:r>
      <w:r w:rsidR="004A7C37" w:rsidRPr="00AA5207">
        <w:rPr>
          <w:rStyle w:val="Nmerodepgina"/>
          <w:rFonts w:cs="Arial"/>
          <w:color w:val="auto"/>
          <w:sz w:val="15"/>
          <w:szCs w:val="15"/>
        </w:rPr>
        <w:t xml:space="preserve">residente </w:t>
      </w:r>
      <w:r w:rsidRPr="00AA5207">
        <w:rPr>
          <w:rStyle w:val="Nmerodepgina"/>
          <w:rFonts w:cs="Arial"/>
          <w:color w:val="auto"/>
          <w:sz w:val="15"/>
          <w:szCs w:val="15"/>
        </w:rPr>
        <w:t xml:space="preserve">e domiciliado no interior deste  Município de Jaguari, RS, denominados simplesmente </w:t>
      </w:r>
      <w:r w:rsidRPr="00AA5207">
        <w:rPr>
          <w:rStyle w:val="Nmerodepgina"/>
          <w:rFonts w:cs="Arial"/>
          <w:b/>
          <w:bCs/>
          <w:color w:val="auto"/>
          <w:sz w:val="15"/>
          <w:szCs w:val="15"/>
        </w:rPr>
        <w:t>CONTRATADO</w:t>
      </w:r>
      <w:r w:rsidRPr="00AA5207">
        <w:rPr>
          <w:rStyle w:val="Nmerodepgina"/>
          <w:rFonts w:cs="Arial"/>
          <w:color w:val="auto"/>
          <w:sz w:val="15"/>
          <w:szCs w:val="15"/>
        </w:rPr>
        <w:t xml:space="preserve">, firmam o presente </w:t>
      </w:r>
      <w:r w:rsidRPr="00AA5207">
        <w:rPr>
          <w:rStyle w:val="Nmerodepgina"/>
          <w:rFonts w:cs="Arial"/>
          <w:b/>
          <w:color w:val="auto"/>
          <w:sz w:val="15"/>
          <w:szCs w:val="15"/>
        </w:rPr>
        <w:t>CONTRATO</w:t>
      </w:r>
      <w:r w:rsidRPr="00AA5207">
        <w:rPr>
          <w:rStyle w:val="Nmerodepgina"/>
          <w:rFonts w:cs="Arial"/>
          <w:sz w:val="15"/>
          <w:szCs w:val="15"/>
        </w:rPr>
        <w:t>, que será regido pelas cláusulas e disposições seguintes, todas em conformidade com o</w:t>
      </w:r>
      <w:r w:rsidRPr="00AA5207">
        <w:rPr>
          <w:rStyle w:val="Nmerodepgina"/>
          <w:rFonts w:cs="Arial"/>
          <w:b/>
          <w:bCs/>
          <w:sz w:val="15"/>
          <w:szCs w:val="15"/>
        </w:rPr>
        <w:t xml:space="preserve"> Processo Administrativo nº 0</w:t>
      </w:r>
      <w:r w:rsidR="005E42EE" w:rsidRPr="00AA5207">
        <w:rPr>
          <w:rStyle w:val="Nmerodepgina"/>
          <w:rFonts w:cs="Arial"/>
          <w:b/>
          <w:bCs/>
          <w:sz w:val="15"/>
          <w:szCs w:val="15"/>
        </w:rPr>
        <w:t>....</w:t>
      </w:r>
      <w:r w:rsidRPr="00AA5207">
        <w:rPr>
          <w:rStyle w:val="Nmerodepgina"/>
          <w:rFonts w:cs="Arial"/>
          <w:b/>
          <w:bCs/>
          <w:sz w:val="15"/>
          <w:szCs w:val="15"/>
        </w:rPr>
        <w:t>/20</w:t>
      </w:r>
      <w:r w:rsidR="00180844" w:rsidRPr="00AA5207">
        <w:rPr>
          <w:rStyle w:val="Nmerodepgina"/>
          <w:rFonts w:cs="Arial"/>
          <w:b/>
          <w:bCs/>
          <w:sz w:val="15"/>
          <w:szCs w:val="15"/>
        </w:rPr>
        <w:t>2</w:t>
      </w:r>
      <w:r w:rsidR="00556761" w:rsidRPr="00AA5207">
        <w:rPr>
          <w:rStyle w:val="Nmerodepgina"/>
          <w:rFonts w:cs="Arial"/>
          <w:b/>
          <w:bCs/>
          <w:sz w:val="15"/>
          <w:szCs w:val="15"/>
        </w:rPr>
        <w:t>4</w:t>
      </w:r>
      <w:r w:rsidRPr="00AA5207">
        <w:rPr>
          <w:rStyle w:val="Nmerodepgina"/>
          <w:rFonts w:cs="Arial"/>
          <w:b/>
          <w:bCs/>
          <w:sz w:val="15"/>
          <w:szCs w:val="15"/>
        </w:rPr>
        <w:t xml:space="preserve"> e Chamada Pública  nº </w:t>
      </w:r>
      <w:r w:rsidR="005E42EE" w:rsidRPr="00AA5207">
        <w:rPr>
          <w:rStyle w:val="Nmerodepgina"/>
          <w:rFonts w:cs="Arial"/>
          <w:b/>
          <w:bCs/>
          <w:sz w:val="15"/>
          <w:szCs w:val="15"/>
        </w:rPr>
        <w:t>.....</w:t>
      </w:r>
      <w:r w:rsidRPr="00AA5207">
        <w:rPr>
          <w:rStyle w:val="Nmerodepgina"/>
          <w:rFonts w:cs="Arial"/>
          <w:b/>
          <w:bCs/>
          <w:sz w:val="15"/>
          <w:szCs w:val="15"/>
        </w:rPr>
        <w:t>/20</w:t>
      </w:r>
      <w:r w:rsidR="00180844" w:rsidRPr="00AA5207">
        <w:rPr>
          <w:rStyle w:val="Nmerodepgina"/>
          <w:rFonts w:cs="Arial"/>
          <w:b/>
          <w:bCs/>
          <w:sz w:val="15"/>
          <w:szCs w:val="15"/>
        </w:rPr>
        <w:t>2</w:t>
      </w:r>
      <w:r w:rsidR="00556761" w:rsidRPr="00AA5207">
        <w:rPr>
          <w:rStyle w:val="Nmerodepgina"/>
          <w:rFonts w:cs="Arial"/>
          <w:b/>
          <w:bCs/>
          <w:sz w:val="15"/>
          <w:szCs w:val="15"/>
        </w:rPr>
        <w:t>4</w:t>
      </w:r>
      <w:r w:rsidRPr="00AA5207">
        <w:rPr>
          <w:rStyle w:val="Nmerodepgina"/>
          <w:rFonts w:cs="Arial"/>
          <w:b/>
          <w:sz w:val="15"/>
          <w:szCs w:val="15"/>
        </w:rPr>
        <w:t>,</w:t>
      </w:r>
      <w:r w:rsidRPr="00AA5207">
        <w:rPr>
          <w:rStyle w:val="Nmerodepgina"/>
          <w:rFonts w:cs="Arial"/>
          <w:sz w:val="15"/>
          <w:szCs w:val="15"/>
        </w:rPr>
        <w:t xml:space="preserve"> bem como com o que disciplina a Lei n.º </w:t>
      </w:r>
      <w:r w:rsidR="0024510D" w:rsidRPr="00AA5207">
        <w:rPr>
          <w:rStyle w:val="Nmerodepgina"/>
          <w:rFonts w:cs="Arial"/>
          <w:sz w:val="15"/>
          <w:szCs w:val="15"/>
        </w:rPr>
        <w:t xml:space="preserve"> 14.133/2021</w:t>
      </w:r>
      <w:r w:rsidRPr="00AA5207">
        <w:rPr>
          <w:rStyle w:val="Nmerodepgina"/>
          <w:rFonts w:cs="Arial"/>
          <w:sz w:val="15"/>
          <w:szCs w:val="15"/>
        </w:rPr>
        <w:t xml:space="preserve"> e, supletivamente, com as normas legais de direito privado:</w:t>
      </w:r>
    </w:p>
    <w:p w:rsidR="00AA5207" w:rsidRPr="00AA5207" w:rsidRDefault="00AA5207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</w:rPr>
        <w:t>C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>LÁUSULA PRIMEIRA - DO OBJETO E DO VALOR DOS GÊNEROS ALIMENTÍCIOS</w:t>
      </w:r>
    </w:p>
    <w:p w:rsidR="005117AE" w:rsidRDefault="0013087F" w:rsidP="005117AE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Fonts w:ascii="Arial" w:hAnsi="Arial" w:cs="Arial"/>
          <w:b/>
          <w:sz w:val="15"/>
          <w:szCs w:val="15"/>
          <w:lang w:val="pt-PT"/>
        </w:rPr>
        <w:t>1.1</w:t>
      </w:r>
      <w:r w:rsidRPr="00AA5207">
        <w:rPr>
          <w:rFonts w:ascii="Arial" w:hAnsi="Arial" w:cs="Arial"/>
          <w:sz w:val="15"/>
          <w:szCs w:val="15"/>
          <w:lang w:val="pt-PT"/>
        </w:rPr>
        <w:t>.</w:t>
      </w:r>
      <w:r w:rsidR="005117AE" w:rsidRPr="00AA5207">
        <w:rPr>
          <w:rFonts w:ascii="Arial" w:hAnsi="Arial" w:cs="Arial"/>
          <w:sz w:val="15"/>
          <w:szCs w:val="15"/>
          <w:lang w:val="pt-PT"/>
        </w:rPr>
        <w:t xml:space="preserve"> </w:t>
      </w:r>
      <w:r w:rsidRPr="00AA5207">
        <w:rPr>
          <w:rFonts w:ascii="Arial" w:hAnsi="Arial" w:cs="Arial"/>
          <w:sz w:val="15"/>
          <w:szCs w:val="15"/>
        </w:rPr>
        <w:t>O objeto d</w:t>
      </w:r>
      <w:r w:rsidR="00085253" w:rsidRPr="00AA5207">
        <w:rPr>
          <w:rFonts w:ascii="Arial" w:hAnsi="Arial" w:cs="Arial"/>
          <w:sz w:val="15"/>
          <w:szCs w:val="15"/>
        </w:rPr>
        <w:t>o presente contrato consiste</w:t>
      </w:r>
      <w:r w:rsidR="005117AE" w:rsidRPr="00AA5207">
        <w:rPr>
          <w:rFonts w:ascii="Arial" w:hAnsi="Arial" w:cs="Arial"/>
          <w:sz w:val="15"/>
          <w:szCs w:val="15"/>
        </w:rPr>
        <w:t xml:space="preserve"> na </w:t>
      </w:r>
      <w:r w:rsidR="009C03B3" w:rsidRPr="00AA5207">
        <w:rPr>
          <w:rFonts w:ascii="Arial" w:hAnsi="Arial" w:cs="Arial"/>
          <w:sz w:val="15"/>
          <w:szCs w:val="15"/>
        </w:rPr>
        <w:t xml:space="preserve">aquisição de gêneros alimentícios perecíveis e não perecíveis diretamente da Agricultura Familiar e do </w:t>
      </w:r>
      <w:r w:rsidR="00713621" w:rsidRPr="00AA5207">
        <w:rPr>
          <w:rFonts w:ascii="Arial" w:hAnsi="Arial" w:cs="Arial"/>
          <w:sz w:val="15"/>
          <w:szCs w:val="15"/>
        </w:rPr>
        <w:t>Empreendedor Familiar</w:t>
      </w:r>
      <w:r w:rsidR="009C03B3" w:rsidRPr="00AA5207">
        <w:rPr>
          <w:rFonts w:ascii="Arial" w:hAnsi="Arial" w:cs="Arial"/>
          <w:sz w:val="15"/>
          <w:szCs w:val="15"/>
        </w:rPr>
        <w:t xml:space="preserve"> </w:t>
      </w:r>
      <w:r w:rsidR="00713621" w:rsidRPr="00AA5207">
        <w:rPr>
          <w:rFonts w:ascii="Arial" w:hAnsi="Arial" w:cs="Arial"/>
          <w:sz w:val="15"/>
          <w:szCs w:val="15"/>
        </w:rPr>
        <w:t>Rural para</w:t>
      </w:r>
      <w:r w:rsidR="009C03B3" w:rsidRPr="00AA5207">
        <w:rPr>
          <w:rFonts w:ascii="Arial" w:hAnsi="Arial" w:cs="Arial"/>
          <w:sz w:val="15"/>
          <w:szCs w:val="15"/>
        </w:rPr>
        <w:t xml:space="preserve"> o atendimento da alimentação dos alunos das Escolas Municipais do Ensino Fundamental e AEE, Creche e Pré-Escola pelo </w:t>
      </w:r>
      <w:r w:rsidR="009C03B3" w:rsidRPr="00AA5207">
        <w:rPr>
          <w:rFonts w:ascii="Arial" w:hAnsi="Arial" w:cs="Arial"/>
          <w:b/>
          <w:sz w:val="15"/>
          <w:szCs w:val="15"/>
        </w:rPr>
        <w:t xml:space="preserve">Programa Nacional de Alimentação Escolar </w:t>
      </w:r>
      <w:r w:rsidR="008F2105" w:rsidRPr="00AA5207">
        <w:rPr>
          <w:rFonts w:ascii="Arial" w:hAnsi="Arial" w:cs="Arial"/>
          <w:b/>
          <w:sz w:val="15"/>
          <w:szCs w:val="15"/>
        </w:rPr>
        <w:t>–</w:t>
      </w:r>
      <w:r w:rsidR="009C03B3" w:rsidRPr="00AA5207">
        <w:rPr>
          <w:rFonts w:ascii="Arial" w:hAnsi="Arial" w:cs="Arial"/>
          <w:b/>
          <w:sz w:val="15"/>
          <w:szCs w:val="15"/>
        </w:rPr>
        <w:t xml:space="preserve"> PNAE</w:t>
      </w:r>
      <w:r w:rsidR="008F2105" w:rsidRPr="00AA5207">
        <w:rPr>
          <w:rFonts w:ascii="Arial" w:hAnsi="Arial" w:cs="Arial"/>
          <w:b/>
          <w:sz w:val="15"/>
          <w:szCs w:val="15"/>
        </w:rPr>
        <w:t xml:space="preserve"> – </w:t>
      </w:r>
      <w:r w:rsidR="00B907EE" w:rsidRPr="00AA5207">
        <w:rPr>
          <w:rFonts w:ascii="Arial" w:hAnsi="Arial" w:cs="Arial"/>
          <w:b/>
          <w:sz w:val="15"/>
          <w:szCs w:val="15"/>
        </w:rPr>
        <w:t>2</w:t>
      </w:r>
      <w:r w:rsidR="008F2105" w:rsidRPr="00AA5207">
        <w:rPr>
          <w:rFonts w:ascii="Arial" w:hAnsi="Arial" w:cs="Arial"/>
          <w:b/>
          <w:sz w:val="15"/>
          <w:szCs w:val="15"/>
        </w:rPr>
        <w:t>ª ETAPA</w:t>
      </w:r>
      <w:r w:rsidR="009C03B3" w:rsidRPr="00AA5207">
        <w:rPr>
          <w:rFonts w:ascii="Arial" w:hAnsi="Arial" w:cs="Arial"/>
          <w:b/>
          <w:sz w:val="15"/>
          <w:szCs w:val="15"/>
        </w:rPr>
        <w:t xml:space="preserve"> – 20</w:t>
      </w:r>
      <w:r w:rsidR="00180844" w:rsidRPr="00AA5207">
        <w:rPr>
          <w:rFonts w:ascii="Arial" w:hAnsi="Arial" w:cs="Arial"/>
          <w:b/>
          <w:sz w:val="15"/>
          <w:szCs w:val="15"/>
        </w:rPr>
        <w:t>2</w:t>
      </w:r>
      <w:r w:rsidR="00556761" w:rsidRPr="00AA5207">
        <w:rPr>
          <w:rFonts w:ascii="Arial" w:hAnsi="Arial" w:cs="Arial"/>
          <w:b/>
          <w:sz w:val="15"/>
          <w:szCs w:val="15"/>
        </w:rPr>
        <w:t>4</w:t>
      </w:r>
      <w:r w:rsidR="009C03B3" w:rsidRPr="00AA5207">
        <w:rPr>
          <w:rFonts w:ascii="Arial" w:hAnsi="Arial" w:cs="Arial"/>
          <w:b/>
          <w:sz w:val="15"/>
          <w:szCs w:val="15"/>
        </w:rPr>
        <w:t>,</w:t>
      </w:r>
      <w:r w:rsidR="005117AE" w:rsidRPr="00AA5207">
        <w:rPr>
          <w:rFonts w:ascii="Arial" w:hAnsi="Arial" w:cs="Arial"/>
          <w:sz w:val="15"/>
          <w:szCs w:val="15"/>
        </w:rPr>
        <w:t xml:space="preserve"> conforme descrição dos gêneros acima descritos na tabela abaixo:</w:t>
      </w:r>
    </w:p>
    <w:p w:rsidR="00425597" w:rsidRPr="00AA5207" w:rsidRDefault="00425597" w:rsidP="005117AE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425"/>
        <w:gridCol w:w="2551"/>
        <w:gridCol w:w="426"/>
        <w:gridCol w:w="709"/>
        <w:gridCol w:w="993"/>
        <w:gridCol w:w="1276"/>
      </w:tblGrid>
      <w:tr w:rsidR="000765A6" w:rsidRPr="00D43BA6" w:rsidTr="003E369A">
        <w:trPr>
          <w:trHeight w:val="351"/>
        </w:trPr>
        <w:tc>
          <w:tcPr>
            <w:tcW w:w="2692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NOME DO PRODUTOR RURAL E VALOR TOTAL DE VENDA</w:t>
            </w:r>
          </w:p>
        </w:tc>
        <w:tc>
          <w:tcPr>
            <w:tcW w:w="425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 xml:space="preserve">ITEM </w:t>
            </w:r>
          </w:p>
        </w:tc>
        <w:tc>
          <w:tcPr>
            <w:tcW w:w="2551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DESCRIÇÃO DOS GÊNEROS ALIMENTÍCIOS</w:t>
            </w:r>
          </w:p>
        </w:tc>
        <w:tc>
          <w:tcPr>
            <w:tcW w:w="426" w:type="dxa"/>
          </w:tcPr>
          <w:p w:rsidR="000765A6" w:rsidRPr="00D43BA6" w:rsidRDefault="000765A6" w:rsidP="003E369A">
            <w:pPr>
              <w:pStyle w:val="Corpodetexto3"/>
              <w:tabs>
                <w:tab w:val="left" w:pos="-108"/>
                <w:tab w:val="left" w:pos="8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709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120"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993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835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PREÇO UNITÁRIO (R$)</w:t>
            </w:r>
          </w:p>
        </w:tc>
        <w:tc>
          <w:tcPr>
            <w:tcW w:w="1276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PREÇO TOTAL</w:t>
            </w:r>
          </w:p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(R$)</w:t>
            </w:r>
          </w:p>
        </w:tc>
      </w:tr>
      <w:tr w:rsidR="000765A6" w:rsidRPr="00D43BA6" w:rsidTr="003E369A">
        <w:trPr>
          <w:trHeight w:val="272"/>
        </w:trPr>
        <w:tc>
          <w:tcPr>
            <w:tcW w:w="2692" w:type="dxa"/>
            <w:vMerge w:val="restart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Produtor Rural (A)Sr. ..............</w:t>
            </w:r>
          </w:p>
          <w:p w:rsidR="000765A6" w:rsidRPr="00D43BA6" w:rsidRDefault="000765A6" w:rsidP="00A96E21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 xml:space="preserve">Valor total R$ </w:t>
            </w:r>
            <w:r w:rsidR="00A96E21" w:rsidRPr="00D43BA6">
              <w:rPr>
                <w:rFonts w:ascii="Arial" w:hAnsi="Arial" w:cs="Arial"/>
                <w:b/>
                <w:sz w:val="14"/>
                <w:szCs w:val="14"/>
              </w:rPr>
              <w:t>.......</w:t>
            </w:r>
          </w:p>
        </w:tc>
        <w:tc>
          <w:tcPr>
            <w:tcW w:w="425" w:type="dxa"/>
          </w:tcPr>
          <w:p w:rsidR="00C25601" w:rsidRPr="00D43BA6" w:rsidRDefault="00C25601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3BA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551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43BA6">
              <w:rPr>
                <w:rFonts w:ascii="Arial" w:hAnsi="Arial" w:cs="Arial"/>
                <w:sz w:val="14"/>
                <w:szCs w:val="14"/>
              </w:rPr>
              <w:t>..................</w:t>
            </w:r>
          </w:p>
        </w:tc>
        <w:tc>
          <w:tcPr>
            <w:tcW w:w="426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3BA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709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65A6" w:rsidRPr="00D43BA6" w:rsidTr="003E369A">
        <w:trPr>
          <w:trHeight w:val="176"/>
        </w:trPr>
        <w:tc>
          <w:tcPr>
            <w:tcW w:w="2692" w:type="dxa"/>
            <w:vMerge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C25601" w:rsidRPr="00D43BA6" w:rsidRDefault="00C25601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3BA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551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43BA6">
              <w:rPr>
                <w:rFonts w:ascii="Arial" w:hAnsi="Arial" w:cs="Arial"/>
                <w:sz w:val="14"/>
                <w:szCs w:val="14"/>
              </w:rPr>
              <w:t>...................</w:t>
            </w:r>
          </w:p>
        </w:tc>
        <w:tc>
          <w:tcPr>
            <w:tcW w:w="426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43BA6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709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65A6" w:rsidRPr="00D43BA6" w:rsidTr="003E369A">
        <w:trPr>
          <w:trHeight w:val="100"/>
        </w:trPr>
        <w:tc>
          <w:tcPr>
            <w:tcW w:w="6803" w:type="dxa"/>
            <w:gridSpan w:val="5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43BA6">
              <w:rPr>
                <w:rFonts w:ascii="Arial" w:hAnsi="Arial" w:cs="Arial"/>
                <w:b/>
                <w:sz w:val="14"/>
                <w:szCs w:val="14"/>
              </w:rPr>
              <w:t>VALOR TOTAL DO CONTRATO ...........................................R$</w:t>
            </w:r>
          </w:p>
        </w:tc>
        <w:tc>
          <w:tcPr>
            <w:tcW w:w="2269" w:type="dxa"/>
            <w:gridSpan w:val="2"/>
          </w:tcPr>
          <w:p w:rsidR="000765A6" w:rsidRPr="00D43BA6" w:rsidRDefault="000765A6" w:rsidP="003E369A">
            <w:pPr>
              <w:pStyle w:val="Corpodetexto3"/>
              <w:tabs>
                <w:tab w:val="left" w:pos="-14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0765A6" w:rsidRPr="00AA5207" w:rsidRDefault="000765A6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u w:val="single"/>
        </w:rPr>
      </w:pPr>
    </w:p>
    <w:p w:rsidR="00DA0340" w:rsidRPr="00AA5207" w:rsidRDefault="00DA0340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</w:rPr>
        <w:t>C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>LÁUSULA SEGUNDA - DOS PRAZOS</w:t>
      </w:r>
      <w:r w:rsidR="00556761" w:rsidRPr="00AA5207">
        <w:rPr>
          <w:rFonts w:ascii="Arial" w:hAnsi="Arial" w:cs="Arial"/>
          <w:b/>
          <w:bCs/>
          <w:sz w:val="15"/>
          <w:szCs w:val="15"/>
          <w:lang w:val="pt-PT"/>
        </w:rPr>
        <w:t xml:space="preserve"> E DA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 xml:space="preserve"> ENTREGA DO</w:t>
      </w:r>
      <w:r w:rsidR="00556761" w:rsidRPr="00AA5207">
        <w:rPr>
          <w:rFonts w:ascii="Arial" w:hAnsi="Arial" w:cs="Arial"/>
          <w:b/>
          <w:bCs/>
          <w:sz w:val="15"/>
          <w:szCs w:val="15"/>
          <w:lang w:val="pt-PT"/>
        </w:rPr>
        <w:t>S ITENS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 xml:space="preserve"> </w:t>
      </w:r>
    </w:p>
    <w:p w:rsidR="00DA0340" w:rsidRPr="00AA5207" w:rsidRDefault="00DA0340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Style w:val="Nmerodepgina"/>
          <w:rFonts w:ascii="Arial" w:hAnsi="Arial" w:cs="Arial"/>
          <w:b/>
          <w:sz w:val="15"/>
          <w:szCs w:val="15"/>
        </w:rPr>
        <w:t>2.1.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O </w:t>
      </w:r>
      <w:r w:rsidRPr="00AA5207">
        <w:rPr>
          <w:rStyle w:val="Nmerodepgina"/>
          <w:rFonts w:ascii="Arial" w:hAnsi="Arial" w:cs="Arial"/>
          <w:b/>
          <w:sz w:val="15"/>
          <w:szCs w:val="15"/>
        </w:rPr>
        <w:t>CONTRATADO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se compromete a fornecer os gêneros alimentícios da Agricultura Familiar ao </w:t>
      </w:r>
      <w:r w:rsidRPr="00AA5207">
        <w:rPr>
          <w:rStyle w:val="Nmerodepgina"/>
          <w:rFonts w:ascii="Arial" w:hAnsi="Arial" w:cs="Arial"/>
          <w:b/>
          <w:sz w:val="15"/>
          <w:szCs w:val="15"/>
        </w:rPr>
        <w:t>CONTRATANTE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conforme descrito no Projeto de Venda de Gêneros Alimentícios e </w:t>
      </w:r>
      <w:r w:rsidR="00AE177B" w:rsidRPr="00AA5207">
        <w:rPr>
          <w:rStyle w:val="Nmerodepgina"/>
          <w:rFonts w:ascii="Arial" w:hAnsi="Arial" w:cs="Arial"/>
          <w:sz w:val="15"/>
          <w:szCs w:val="15"/>
        </w:rPr>
        <w:t>deverá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</w:t>
      </w:r>
      <w:r w:rsidR="00D30807" w:rsidRPr="00AA5207">
        <w:rPr>
          <w:rStyle w:val="Nmerodepgina"/>
          <w:rFonts w:ascii="Arial" w:hAnsi="Arial" w:cs="Arial"/>
          <w:sz w:val="15"/>
          <w:szCs w:val="15"/>
        </w:rPr>
        <w:t>obedecer às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datas descrit</w:t>
      </w:r>
      <w:r w:rsidR="00350EA6" w:rsidRPr="00AA5207">
        <w:rPr>
          <w:rStyle w:val="Nmerodepgina"/>
          <w:rFonts w:ascii="Arial" w:hAnsi="Arial" w:cs="Arial"/>
          <w:sz w:val="15"/>
          <w:szCs w:val="15"/>
        </w:rPr>
        <w:t>a</w:t>
      </w:r>
      <w:r w:rsidRPr="00AA5207">
        <w:rPr>
          <w:rStyle w:val="Nmerodepgina"/>
          <w:rFonts w:ascii="Arial" w:hAnsi="Arial" w:cs="Arial"/>
          <w:sz w:val="15"/>
          <w:szCs w:val="15"/>
        </w:rPr>
        <w:t>s</w:t>
      </w:r>
      <w:r w:rsidR="00D9636C" w:rsidRPr="00AA5207">
        <w:rPr>
          <w:rStyle w:val="Nmerodepgina"/>
          <w:rFonts w:ascii="Arial" w:hAnsi="Arial" w:cs="Arial"/>
          <w:sz w:val="15"/>
          <w:szCs w:val="15"/>
        </w:rPr>
        <w:t xml:space="preserve"> n</w:t>
      </w:r>
      <w:r w:rsidRPr="00AA5207">
        <w:rPr>
          <w:rStyle w:val="Nmerodepgina"/>
          <w:rFonts w:ascii="Arial" w:hAnsi="Arial" w:cs="Arial"/>
          <w:sz w:val="15"/>
          <w:szCs w:val="15"/>
        </w:rPr>
        <w:t>o Cronograma de entrega dos gêneros q</w:t>
      </w:r>
      <w:r w:rsidR="000D6C7C" w:rsidRPr="00AA5207">
        <w:rPr>
          <w:rStyle w:val="Nmerodepgina"/>
          <w:rFonts w:ascii="Arial" w:hAnsi="Arial" w:cs="Arial"/>
          <w:sz w:val="15"/>
          <w:szCs w:val="15"/>
        </w:rPr>
        <w:t>ue será entregue aos vencedores dos itens</w:t>
      </w:r>
      <w:r w:rsidR="00D9636C" w:rsidRPr="00AA5207">
        <w:rPr>
          <w:rStyle w:val="Nmerodepgina"/>
          <w:rFonts w:ascii="Arial" w:hAnsi="Arial" w:cs="Arial"/>
          <w:sz w:val="15"/>
          <w:szCs w:val="15"/>
        </w:rPr>
        <w:t xml:space="preserve"> após a assinatura do contrato</w:t>
      </w:r>
      <w:r w:rsidR="000D6C7C" w:rsidRPr="00AA5207">
        <w:rPr>
          <w:rStyle w:val="Nmerodepgina"/>
          <w:rFonts w:ascii="Arial" w:hAnsi="Arial" w:cs="Arial"/>
          <w:sz w:val="15"/>
          <w:szCs w:val="15"/>
        </w:rPr>
        <w:t xml:space="preserve">. 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</w:t>
      </w:r>
      <w:r w:rsidRPr="00AA5207">
        <w:rPr>
          <w:rFonts w:ascii="Arial" w:hAnsi="Arial" w:cs="Arial"/>
          <w:sz w:val="15"/>
          <w:szCs w:val="15"/>
        </w:rPr>
        <w:t>As entregas serão</w:t>
      </w:r>
      <w:r w:rsidR="000D6C7C" w:rsidRPr="00AA5207">
        <w:rPr>
          <w:rFonts w:ascii="Arial" w:hAnsi="Arial" w:cs="Arial"/>
          <w:sz w:val="15"/>
          <w:szCs w:val="15"/>
        </w:rPr>
        <w:t xml:space="preserve"> efetuadas</w:t>
      </w:r>
      <w:r w:rsidR="00D9636C" w:rsidRPr="00AA5207">
        <w:rPr>
          <w:rFonts w:ascii="Arial" w:hAnsi="Arial" w:cs="Arial"/>
          <w:sz w:val="15"/>
          <w:szCs w:val="15"/>
        </w:rPr>
        <w:t xml:space="preserve"> </w:t>
      </w:r>
      <w:r w:rsidRPr="00AA5207">
        <w:rPr>
          <w:rFonts w:ascii="Arial" w:hAnsi="Arial" w:cs="Arial"/>
          <w:sz w:val="15"/>
          <w:szCs w:val="15"/>
        </w:rPr>
        <w:t>na Sala da Merenda</w:t>
      </w:r>
      <w:r w:rsidR="00E620F6" w:rsidRPr="00AA5207">
        <w:rPr>
          <w:rFonts w:ascii="Arial" w:hAnsi="Arial" w:cs="Arial"/>
          <w:sz w:val="15"/>
          <w:szCs w:val="15"/>
        </w:rPr>
        <w:t xml:space="preserve"> Escolar n</w:t>
      </w:r>
      <w:r w:rsidR="00AE177B" w:rsidRPr="00AA5207">
        <w:rPr>
          <w:rFonts w:ascii="Arial" w:hAnsi="Arial" w:cs="Arial"/>
          <w:sz w:val="15"/>
          <w:szCs w:val="15"/>
        </w:rPr>
        <w:t>a</w:t>
      </w:r>
      <w:r w:rsidR="000D6C7C" w:rsidRPr="00AA5207">
        <w:rPr>
          <w:rFonts w:ascii="Arial" w:hAnsi="Arial" w:cs="Arial"/>
          <w:sz w:val="15"/>
          <w:szCs w:val="15"/>
        </w:rPr>
        <w:t xml:space="preserve"> Secretaria Municipal de Educação, </w:t>
      </w:r>
      <w:r w:rsidR="001D3E40" w:rsidRPr="00AA5207">
        <w:rPr>
          <w:rFonts w:ascii="Arial" w:hAnsi="Arial" w:cs="Arial"/>
          <w:sz w:val="15"/>
          <w:szCs w:val="15"/>
        </w:rPr>
        <w:t>Rua Marechal</w:t>
      </w:r>
      <w:r w:rsidR="000D6C7C" w:rsidRPr="00AA5207">
        <w:rPr>
          <w:rFonts w:ascii="Arial" w:hAnsi="Arial" w:cs="Arial"/>
          <w:sz w:val="15"/>
          <w:szCs w:val="15"/>
        </w:rPr>
        <w:t xml:space="preserve"> </w:t>
      </w:r>
      <w:r w:rsidR="001D3E40" w:rsidRPr="00AA5207">
        <w:rPr>
          <w:rFonts w:ascii="Arial" w:hAnsi="Arial" w:cs="Arial"/>
          <w:sz w:val="15"/>
          <w:szCs w:val="15"/>
        </w:rPr>
        <w:t>Floriano</w:t>
      </w:r>
      <w:r w:rsidR="000D6C7C" w:rsidRPr="00AA5207">
        <w:rPr>
          <w:rFonts w:ascii="Arial" w:hAnsi="Arial" w:cs="Arial"/>
          <w:sz w:val="15"/>
          <w:szCs w:val="15"/>
        </w:rPr>
        <w:t xml:space="preserve">, nº. </w:t>
      </w:r>
      <w:r w:rsidR="00E620F6" w:rsidRPr="00AA5207">
        <w:rPr>
          <w:rFonts w:ascii="Arial" w:hAnsi="Arial" w:cs="Arial"/>
          <w:sz w:val="15"/>
          <w:szCs w:val="15"/>
        </w:rPr>
        <w:t>244</w:t>
      </w:r>
      <w:r w:rsidR="00AE177B" w:rsidRPr="00AA5207">
        <w:rPr>
          <w:rFonts w:ascii="Arial" w:hAnsi="Arial" w:cs="Arial"/>
          <w:sz w:val="15"/>
          <w:szCs w:val="15"/>
        </w:rPr>
        <w:t>, neste Município,</w:t>
      </w:r>
      <w:r w:rsidR="004E15EF" w:rsidRPr="00AA5207">
        <w:rPr>
          <w:rFonts w:ascii="Arial" w:hAnsi="Arial" w:cs="Arial"/>
          <w:sz w:val="15"/>
          <w:szCs w:val="15"/>
        </w:rPr>
        <w:t xml:space="preserve"> em</w:t>
      </w:r>
      <w:r w:rsidR="00D9636C" w:rsidRPr="00AA5207">
        <w:rPr>
          <w:rFonts w:ascii="Arial" w:hAnsi="Arial" w:cs="Arial"/>
          <w:sz w:val="15"/>
          <w:szCs w:val="15"/>
        </w:rPr>
        <w:t xml:space="preserve"> dias úteis e no seguinte</w:t>
      </w:r>
      <w:r w:rsidR="004E15EF" w:rsidRPr="00AA5207">
        <w:rPr>
          <w:rFonts w:ascii="Arial" w:hAnsi="Arial" w:cs="Arial"/>
          <w:sz w:val="15"/>
          <w:szCs w:val="15"/>
        </w:rPr>
        <w:t xml:space="preserve"> horário</w:t>
      </w:r>
      <w:r w:rsidR="00D9636C" w:rsidRPr="00AA5207">
        <w:rPr>
          <w:rFonts w:ascii="Arial" w:hAnsi="Arial" w:cs="Arial"/>
          <w:sz w:val="15"/>
          <w:szCs w:val="15"/>
        </w:rPr>
        <w:t>:</w:t>
      </w:r>
      <w:r w:rsidRPr="00AA5207">
        <w:rPr>
          <w:rFonts w:ascii="Arial" w:hAnsi="Arial" w:cs="Arial"/>
          <w:sz w:val="15"/>
          <w:szCs w:val="15"/>
        </w:rPr>
        <w:t xml:space="preserve"> </w:t>
      </w:r>
      <w:r w:rsidR="00AE177B" w:rsidRPr="00AA5207">
        <w:rPr>
          <w:rFonts w:ascii="Arial" w:hAnsi="Arial" w:cs="Arial"/>
          <w:sz w:val="15"/>
          <w:szCs w:val="15"/>
        </w:rPr>
        <w:t>09h30min</w:t>
      </w:r>
      <w:r w:rsidRPr="00AA5207">
        <w:rPr>
          <w:rFonts w:ascii="Arial" w:hAnsi="Arial" w:cs="Arial"/>
          <w:sz w:val="15"/>
          <w:szCs w:val="15"/>
        </w:rPr>
        <w:t xml:space="preserve"> às </w:t>
      </w:r>
      <w:r w:rsidR="00AE177B" w:rsidRPr="00AA5207">
        <w:rPr>
          <w:rFonts w:ascii="Arial" w:hAnsi="Arial" w:cs="Arial"/>
          <w:sz w:val="15"/>
          <w:szCs w:val="15"/>
        </w:rPr>
        <w:t>11h30min</w:t>
      </w:r>
      <w:r w:rsidRPr="00AA5207">
        <w:rPr>
          <w:rFonts w:ascii="Arial" w:hAnsi="Arial" w:cs="Arial"/>
          <w:sz w:val="15"/>
          <w:szCs w:val="15"/>
        </w:rPr>
        <w:t>;</w:t>
      </w:r>
      <w:r w:rsidR="004204DC" w:rsidRPr="00AA5207">
        <w:rPr>
          <w:rFonts w:ascii="Arial" w:hAnsi="Arial" w:cs="Arial"/>
          <w:sz w:val="15"/>
          <w:szCs w:val="15"/>
        </w:rPr>
        <w:t xml:space="preserve"> </w:t>
      </w:r>
    </w:p>
    <w:p w:rsidR="00DF03F8" w:rsidRPr="00AA5207" w:rsidRDefault="00DF03F8" w:rsidP="00DF03F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Style w:val="Nmerodepgina"/>
          <w:rFonts w:ascii="Arial" w:hAnsi="Arial" w:cs="Arial"/>
          <w:b/>
          <w:sz w:val="15"/>
          <w:szCs w:val="15"/>
        </w:rPr>
        <w:t>2.2.</w:t>
      </w:r>
      <w:r w:rsidRPr="00AA5207">
        <w:rPr>
          <w:rStyle w:val="Nmerodepgina"/>
          <w:rFonts w:ascii="Arial" w:hAnsi="Arial" w:cs="Arial"/>
          <w:sz w:val="15"/>
          <w:szCs w:val="15"/>
        </w:rPr>
        <w:t xml:space="preserve"> </w:t>
      </w:r>
      <w:r w:rsidR="00D30807" w:rsidRPr="00AA5207">
        <w:rPr>
          <w:rStyle w:val="Nmerodepgina"/>
          <w:rFonts w:ascii="Arial" w:hAnsi="Arial" w:cs="Arial"/>
          <w:sz w:val="15"/>
          <w:szCs w:val="15"/>
        </w:rPr>
        <w:t>O presenta contrato tem como p</w:t>
      </w:r>
      <w:r w:rsidR="00D30807" w:rsidRPr="00AA5207">
        <w:rPr>
          <w:rFonts w:ascii="Arial" w:hAnsi="Arial" w:cs="Arial"/>
          <w:sz w:val="15"/>
          <w:szCs w:val="15"/>
        </w:rPr>
        <w:t xml:space="preserve">razo de vigência </w:t>
      </w:r>
      <w:r w:rsidRPr="00AA5207">
        <w:rPr>
          <w:rFonts w:ascii="Arial" w:hAnsi="Arial" w:cs="Arial"/>
          <w:sz w:val="15"/>
          <w:szCs w:val="15"/>
        </w:rPr>
        <w:t xml:space="preserve">até o </w:t>
      </w:r>
      <w:r w:rsidR="0078554A" w:rsidRPr="00AA5207">
        <w:rPr>
          <w:rFonts w:ascii="Arial" w:hAnsi="Arial" w:cs="Arial"/>
          <w:sz w:val="15"/>
          <w:szCs w:val="15"/>
        </w:rPr>
        <w:t>dia 31</w:t>
      </w:r>
      <w:r w:rsidRPr="00AA5207">
        <w:rPr>
          <w:rFonts w:ascii="Arial" w:hAnsi="Arial" w:cs="Arial"/>
          <w:sz w:val="15"/>
          <w:szCs w:val="15"/>
        </w:rPr>
        <w:t xml:space="preserve"> de </w:t>
      </w:r>
      <w:r w:rsidR="0078554A" w:rsidRPr="00AA5207">
        <w:rPr>
          <w:rFonts w:ascii="Arial" w:hAnsi="Arial" w:cs="Arial"/>
          <w:sz w:val="15"/>
          <w:szCs w:val="15"/>
        </w:rPr>
        <w:t>dezembro</w:t>
      </w:r>
      <w:r w:rsidRPr="00AA5207">
        <w:rPr>
          <w:rFonts w:ascii="Arial" w:hAnsi="Arial" w:cs="Arial"/>
          <w:sz w:val="15"/>
          <w:szCs w:val="15"/>
        </w:rPr>
        <w:t xml:space="preserve"> de 202</w:t>
      </w:r>
      <w:r w:rsidR="00556761" w:rsidRPr="00AA5207">
        <w:rPr>
          <w:rFonts w:ascii="Arial" w:hAnsi="Arial" w:cs="Arial"/>
          <w:sz w:val="15"/>
          <w:szCs w:val="15"/>
        </w:rPr>
        <w:t>4</w:t>
      </w:r>
      <w:r w:rsidRPr="00AA5207">
        <w:rPr>
          <w:rFonts w:ascii="Arial" w:hAnsi="Arial" w:cs="Arial"/>
          <w:sz w:val="15"/>
          <w:szCs w:val="15"/>
        </w:rPr>
        <w:t xml:space="preserve">. </w:t>
      </w:r>
    </w:p>
    <w:p w:rsidR="00AD4405" w:rsidRDefault="00AD4405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</w:p>
    <w:p w:rsidR="00425597" w:rsidRPr="00AA5207" w:rsidRDefault="00425597" w:rsidP="00DA0340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  <w:lang w:val="pt-PT"/>
        </w:rPr>
        <w:t>CLÁUSULA TERCEIRA - DO PAGAMENTO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 </w:t>
      </w:r>
    </w:p>
    <w:p w:rsidR="0013087F" w:rsidRPr="00AA5207" w:rsidRDefault="0013087F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sz w:val="15"/>
          <w:szCs w:val="15"/>
          <w:lang w:val="pt-PT"/>
        </w:rPr>
        <w:t>3.1.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 </w:t>
      </w:r>
      <w:r w:rsidRPr="00AA5207">
        <w:rPr>
          <w:rFonts w:ascii="Arial" w:hAnsi="Arial" w:cs="Arial"/>
          <w:sz w:val="15"/>
          <w:szCs w:val="15"/>
        </w:rPr>
        <w:t>A Secretaria Municipal de Educação através d</w:t>
      </w:r>
      <w:r w:rsidR="009B27C9" w:rsidRPr="00AA5207">
        <w:rPr>
          <w:rFonts w:ascii="Arial" w:hAnsi="Arial" w:cs="Arial"/>
          <w:sz w:val="15"/>
          <w:szCs w:val="15"/>
        </w:rPr>
        <w:t>o</w:t>
      </w:r>
      <w:r w:rsidRPr="00AA5207">
        <w:rPr>
          <w:rFonts w:ascii="Arial" w:hAnsi="Arial" w:cs="Arial"/>
          <w:sz w:val="15"/>
          <w:szCs w:val="15"/>
        </w:rPr>
        <w:t xml:space="preserve"> Nutricionista - Responsável pela Merenda Escolar, fará a conferência dos gêneros alimentícios entregues. Estando de acordo, as respectivas notas serão pagas no prazo de </w:t>
      </w:r>
      <w:r w:rsidRPr="00AA5207">
        <w:rPr>
          <w:rFonts w:ascii="Arial" w:hAnsi="Arial" w:cs="Arial"/>
          <w:b/>
          <w:sz w:val="15"/>
          <w:szCs w:val="15"/>
          <w:u w:val="single"/>
        </w:rPr>
        <w:t>até 15 (quinze) dias após a entrega devidamente atestada</w:t>
      </w:r>
      <w:r w:rsidRPr="00AA5207">
        <w:rPr>
          <w:rFonts w:ascii="Arial" w:hAnsi="Arial" w:cs="Arial"/>
          <w:sz w:val="15"/>
          <w:szCs w:val="15"/>
          <w:u w:val="single"/>
        </w:rPr>
        <w:t>;</w:t>
      </w:r>
    </w:p>
    <w:p w:rsidR="0013087F" w:rsidRPr="00AA5207" w:rsidRDefault="0013087F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5"/>
          <w:szCs w:val="15"/>
        </w:rPr>
      </w:pPr>
      <w:r w:rsidRPr="00AA5207">
        <w:rPr>
          <w:rFonts w:ascii="Arial" w:hAnsi="Arial" w:cs="Arial"/>
          <w:b/>
          <w:bCs/>
          <w:sz w:val="15"/>
          <w:szCs w:val="15"/>
        </w:rPr>
        <w:t>3.2.</w:t>
      </w:r>
      <w:r w:rsidRPr="00AA5207">
        <w:rPr>
          <w:rFonts w:ascii="Arial" w:hAnsi="Arial" w:cs="Arial"/>
          <w:bCs/>
          <w:sz w:val="15"/>
          <w:szCs w:val="15"/>
        </w:rPr>
        <w:t xml:space="preserve"> Nenhum pagamento será efetuado na pendência de atestação de conformidade da entrega do(s) produto(s) e de cumprimento das obrigações contratuais assumidas;</w:t>
      </w:r>
    </w:p>
    <w:p w:rsidR="00AA5207" w:rsidRPr="00AA5207" w:rsidRDefault="00AA5207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bCs/>
          <w:sz w:val="15"/>
          <w:szCs w:val="15"/>
        </w:rPr>
      </w:pP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  <w:lang w:val="pt-PT"/>
        </w:rPr>
        <w:lastRenderedPageBreak/>
        <w:t xml:space="preserve">CLÁUSULA QUARTA - RUBRICA ORÇAMENTÁRIA </w:t>
      </w:r>
    </w:p>
    <w:p w:rsidR="0013087F" w:rsidRPr="00AA5207" w:rsidRDefault="0013087F" w:rsidP="002F0428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Fonts w:ascii="Arial" w:hAnsi="Arial" w:cs="Arial"/>
          <w:b/>
          <w:bCs/>
          <w:sz w:val="15"/>
          <w:szCs w:val="15"/>
          <w:lang w:val="pt-PT"/>
        </w:rPr>
        <w:t xml:space="preserve">4.1. </w:t>
      </w:r>
      <w:r w:rsidRPr="00AA5207">
        <w:rPr>
          <w:rFonts w:ascii="Arial" w:hAnsi="Arial" w:cs="Arial"/>
          <w:sz w:val="15"/>
          <w:szCs w:val="15"/>
        </w:rPr>
        <w:t>As despesas decorrentes do presente processo ficarão por conta das seguintes rubricas orçamentárias:</w:t>
      </w:r>
    </w:p>
    <w:p w:rsidR="00425597" w:rsidRPr="00D40D1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D40D12">
        <w:rPr>
          <w:rFonts w:ascii="Arial" w:hAnsi="Arial" w:cs="Arial"/>
          <w:sz w:val="14"/>
          <w:szCs w:val="14"/>
        </w:rPr>
        <w:t xml:space="preserve">ORGÃO: </w:t>
      </w:r>
      <w:r>
        <w:rPr>
          <w:rFonts w:ascii="Arial" w:hAnsi="Arial" w:cs="Arial"/>
          <w:sz w:val="14"/>
          <w:szCs w:val="14"/>
        </w:rPr>
        <w:t>02</w:t>
      </w:r>
      <w:r w:rsidRPr="00D40D12">
        <w:rPr>
          <w:rFonts w:ascii="Arial" w:hAnsi="Arial" w:cs="Arial"/>
          <w:sz w:val="14"/>
          <w:szCs w:val="14"/>
        </w:rPr>
        <w:t xml:space="preserve"> – SEC. MUNICIPAL DE EDUCAÇÃO</w:t>
      </w:r>
      <w:r>
        <w:rPr>
          <w:rFonts w:ascii="Arial" w:hAnsi="Arial" w:cs="Arial"/>
          <w:sz w:val="14"/>
          <w:szCs w:val="14"/>
        </w:rPr>
        <w:t xml:space="preserve"> – AÇÕES FINALISTICAS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2.024: MANUTENÇÃO DA MERENDA ESCOLAR DA EDUCAÇÃO INFANTIL – CRECHE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ELEM. DESPESA: 33.90.30.00.00.00.00.0500 (247) – Material de Consumo 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ELEM. DESPESA: 33.90.30.00.00.00.00.0552 (248) – Material de Consumo 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2.025: MANUTENÇÃO DA MERENDA ESCOLAR DA EDUCAÇÃO INFANTIL – PRÉ-ESCOLA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33.90.30.00.00.00.00.0500 (249) – Material de Consumo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265: 33.90.30.00.00.00.00.0552 (250) – Material de Consumo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2.026: MANUTENÇÃO DA MERENDA ESCOLAR DO ENSINO FUNDAMENTAL 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33.90.30.00.00.00.00.0500 (251) – Material de Consumo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265: 33.90.30.00.00.00.00.0552 (252) – Material de Consumo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 xml:space="preserve">2.027: MANUTENÇÃO DA MERENDA ESCOLAR DO ENSINO FUNDAMENTAL 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33.90.30.00.00.00.00.0500 (253) – Material de Consumo</w:t>
      </w:r>
    </w:p>
    <w:p w:rsidR="00425597" w:rsidRPr="004F3982" w:rsidRDefault="00425597" w:rsidP="00425597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4F3982">
        <w:rPr>
          <w:rFonts w:ascii="Arial" w:hAnsi="Arial" w:cs="Arial"/>
          <w:sz w:val="14"/>
          <w:szCs w:val="14"/>
        </w:rPr>
        <w:t>ELEM. DESPESA: 265: 33.90.30.00.00.00.00.0552 (254) – Material de Consumo</w:t>
      </w:r>
    </w:p>
    <w:p w:rsidR="00425597" w:rsidRDefault="00425597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lang w:val="pt-PT"/>
        </w:rPr>
      </w:pP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  <w:lang w:val="pt-PT"/>
        </w:rPr>
        <w:t xml:space="preserve">CLÁUSULA QUINTA - DIREITOS E RESPONSABILIDADES DAS PARTES </w:t>
      </w:r>
    </w:p>
    <w:p w:rsidR="0013087F" w:rsidRPr="00AA5207" w:rsidRDefault="0013087F" w:rsidP="002F0428">
      <w:pPr>
        <w:pStyle w:val="Corpodetexto"/>
        <w:tabs>
          <w:tab w:val="left" w:pos="-142"/>
        </w:tabs>
        <w:spacing w:line="360" w:lineRule="auto"/>
        <w:rPr>
          <w:rFonts w:cs="Arial"/>
          <w:sz w:val="15"/>
          <w:szCs w:val="15"/>
          <w:lang w:val="pt-PT"/>
        </w:rPr>
      </w:pPr>
      <w:r w:rsidRPr="00AA5207">
        <w:rPr>
          <w:rFonts w:cs="Arial"/>
          <w:b/>
          <w:sz w:val="15"/>
          <w:szCs w:val="15"/>
          <w:lang w:val="pt-PT"/>
        </w:rPr>
        <w:t>5.1.</w:t>
      </w:r>
      <w:r w:rsidRPr="00AA5207">
        <w:rPr>
          <w:rFonts w:cs="Arial"/>
          <w:sz w:val="15"/>
          <w:szCs w:val="15"/>
          <w:lang w:val="pt-PT"/>
        </w:rPr>
        <w:t xml:space="preserve"> </w:t>
      </w:r>
      <w:r w:rsidRPr="00AA5207">
        <w:rPr>
          <w:rFonts w:cs="Arial"/>
          <w:b/>
          <w:sz w:val="15"/>
          <w:szCs w:val="15"/>
          <w:lang w:val="pt-PT"/>
        </w:rPr>
        <w:t>DO CONTRATADO: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sz w:val="15"/>
          <w:szCs w:val="15"/>
        </w:rPr>
        <w:t>5.1.1.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 xml:space="preserve"> </w:t>
      </w:r>
      <w:r w:rsidRPr="00AA5207">
        <w:rPr>
          <w:rFonts w:ascii="Arial" w:hAnsi="Arial" w:cs="Arial"/>
          <w:sz w:val="15"/>
          <w:szCs w:val="15"/>
          <w:lang w:val="pt-PT"/>
        </w:rPr>
        <w:t>Entregar os gêneros alimentícios nos locais determinados pela Secretaria Municipal de Educação, conforme consta no Cronograma de Entrega, sem qualquer custo para este Município;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Fonts w:ascii="Arial" w:hAnsi="Arial" w:cs="Arial"/>
          <w:b/>
          <w:sz w:val="15"/>
          <w:szCs w:val="15"/>
        </w:rPr>
        <w:t>5.1.2.</w:t>
      </w:r>
      <w:r w:rsidRPr="00AA5207">
        <w:rPr>
          <w:rFonts w:ascii="Arial" w:hAnsi="Arial" w:cs="Arial"/>
          <w:sz w:val="15"/>
          <w:szCs w:val="15"/>
        </w:rPr>
        <w:t xml:space="preserve"> Que as frutas, verduras e hortaliças deverão estar em condições compatíveis com o padrão de qualidade, sendo </w:t>
      </w:r>
      <w:r w:rsidR="007C0D7E" w:rsidRPr="00AA5207">
        <w:rPr>
          <w:rFonts w:ascii="Arial" w:hAnsi="Arial" w:cs="Arial"/>
          <w:sz w:val="15"/>
          <w:szCs w:val="15"/>
        </w:rPr>
        <w:t>observadas, no ato da entrega, condições de higiene/limpeza</w:t>
      </w:r>
      <w:r w:rsidRPr="00AA5207">
        <w:rPr>
          <w:rFonts w:ascii="Arial" w:hAnsi="Arial" w:cs="Arial"/>
          <w:sz w:val="15"/>
          <w:szCs w:val="15"/>
        </w:rPr>
        <w:t>, grau de amadurecimento médio, sem partes amassadas/machucadas, sendo todos os produtos de primeira qualidade;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</w:rPr>
        <w:t>5.1.3.</w:t>
      </w:r>
      <w:r w:rsidRPr="00AA5207">
        <w:rPr>
          <w:rFonts w:ascii="Arial" w:hAnsi="Arial" w:cs="Arial"/>
          <w:bCs/>
          <w:sz w:val="15"/>
          <w:szCs w:val="15"/>
        </w:rPr>
        <w:t xml:space="preserve"> 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Responder por danos à Administração ou a terceiros decorrentes de vícios ou defeitos ocultos que tornem o material impróprio ao uso a que é destinado, ou lhe diminuam o valor, mesmo que o material pereça em poder do 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>CONTRATANTE</w:t>
      </w:r>
      <w:r w:rsidRPr="00AA5207">
        <w:rPr>
          <w:rFonts w:ascii="Arial" w:hAnsi="Arial" w:cs="Arial"/>
          <w:sz w:val="15"/>
          <w:szCs w:val="15"/>
          <w:lang w:val="pt-PT"/>
        </w:rPr>
        <w:t>, em razão do vício existente ao tempo da entrega;</w:t>
      </w:r>
    </w:p>
    <w:p w:rsidR="009B6E8B" w:rsidRPr="00AA5207" w:rsidRDefault="009B6E8B" w:rsidP="009B6E8B">
      <w:pPr>
        <w:tabs>
          <w:tab w:val="left" w:pos="-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Fonts w:ascii="Arial" w:hAnsi="Arial" w:cs="Arial"/>
          <w:b/>
          <w:sz w:val="15"/>
          <w:szCs w:val="15"/>
        </w:rPr>
        <w:t>5.1.4.</w:t>
      </w:r>
      <w:r w:rsidRPr="00AA5207">
        <w:rPr>
          <w:rFonts w:ascii="Arial" w:hAnsi="Arial" w:cs="Arial"/>
          <w:sz w:val="15"/>
          <w:szCs w:val="15"/>
        </w:rPr>
        <w:t xml:space="preserve"> Aceitar, nas mesmas condições contratuais, os acréscimos ou supressões que se fizerem necessários, por conveniência do Município de Jaguari, dentro do limite permitido pel</w:t>
      </w:r>
      <w:r w:rsidR="0024510D" w:rsidRPr="00AA5207">
        <w:rPr>
          <w:rFonts w:ascii="Arial" w:hAnsi="Arial" w:cs="Arial"/>
          <w:sz w:val="15"/>
          <w:szCs w:val="15"/>
        </w:rPr>
        <w:t>a Lei nº 14.133/2021</w:t>
      </w:r>
      <w:r w:rsidRPr="00AA5207">
        <w:rPr>
          <w:rFonts w:ascii="Arial" w:hAnsi="Arial" w:cs="Arial"/>
          <w:sz w:val="15"/>
          <w:szCs w:val="15"/>
        </w:rPr>
        <w:t>, sobre o valor inicial contratado.</w:t>
      </w:r>
    </w:p>
    <w:p w:rsidR="00A65EB9" w:rsidRPr="00AA5207" w:rsidRDefault="00A65EB9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5"/>
          <w:szCs w:val="15"/>
          <w:u w:val="single"/>
          <w:lang w:val="pt-PT"/>
        </w:rPr>
      </w:pPr>
    </w:p>
    <w:p w:rsidR="0013087F" w:rsidRPr="00AA5207" w:rsidRDefault="00A65EB9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sz w:val="15"/>
          <w:szCs w:val="15"/>
          <w:lang w:val="pt-PT"/>
        </w:rPr>
      </w:pPr>
      <w:r w:rsidRPr="00AA5207">
        <w:rPr>
          <w:rFonts w:ascii="Arial" w:hAnsi="Arial" w:cs="Arial"/>
          <w:b/>
          <w:sz w:val="15"/>
          <w:szCs w:val="15"/>
          <w:lang w:val="pt-PT"/>
        </w:rPr>
        <w:t>5</w:t>
      </w:r>
      <w:r w:rsidR="0013087F" w:rsidRPr="00AA5207">
        <w:rPr>
          <w:rFonts w:ascii="Arial" w:hAnsi="Arial" w:cs="Arial"/>
          <w:b/>
          <w:sz w:val="15"/>
          <w:szCs w:val="15"/>
          <w:lang w:val="pt-PT"/>
        </w:rPr>
        <w:t>.2. DO CONTRATANTE: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sz w:val="15"/>
          <w:szCs w:val="15"/>
          <w:lang w:val="pt-PT"/>
        </w:rPr>
        <w:t>5.2.1.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 Pagar pontualmente conforme o estabelecido, o</w:t>
      </w:r>
      <w:r w:rsidR="00D501D9" w:rsidRPr="00AA5207">
        <w:rPr>
          <w:rFonts w:ascii="Arial" w:hAnsi="Arial" w:cs="Arial"/>
          <w:sz w:val="15"/>
          <w:szCs w:val="15"/>
          <w:lang w:val="pt-PT"/>
        </w:rPr>
        <w:t>(</w:t>
      </w:r>
      <w:r w:rsidRPr="00AA5207">
        <w:rPr>
          <w:rFonts w:ascii="Arial" w:hAnsi="Arial" w:cs="Arial"/>
          <w:sz w:val="15"/>
          <w:szCs w:val="15"/>
          <w:lang w:val="pt-PT"/>
        </w:rPr>
        <w:t>s</w:t>
      </w:r>
      <w:r w:rsidR="00D501D9" w:rsidRPr="00AA5207">
        <w:rPr>
          <w:rFonts w:ascii="Arial" w:hAnsi="Arial" w:cs="Arial"/>
          <w:sz w:val="15"/>
          <w:szCs w:val="15"/>
          <w:lang w:val="pt-PT"/>
        </w:rPr>
        <w:t>)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 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>CONTRATADO</w:t>
      </w:r>
      <w:r w:rsidR="00D501D9" w:rsidRPr="00AA5207">
        <w:rPr>
          <w:rFonts w:ascii="Arial" w:hAnsi="Arial" w:cs="Arial"/>
          <w:b/>
          <w:bCs/>
          <w:sz w:val="15"/>
          <w:szCs w:val="15"/>
          <w:lang w:val="pt-PT"/>
        </w:rPr>
        <w:t>(</w:t>
      </w:r>
      <w:r w:rsidRPr="00AA5207">
        <w:rPr>
          <w:rFonts w:ascii="Arial" w:hAnsi="Arial" w:cs="Arial"/>
          <w:b/>
          <w:bCs/>
          <w:sz w:val="15"/>
          <w:szCs w:val="15"/>
          <w:lang w:val="pt-PT"/>
        </w:rPr>
        <w:t>S</w:t>
      </w:r>
      <w:r w:rsidR="00D501D9" w:rsidRPr="00AA5207">
        <w:rPr>
          <w:rFonts w:ascii="Arial" w:hAnsi="Arial" w:cs="Arial"/>
          <w:b/>
          <w:bCs/>
          <w:sz w:val="15"/>
          <w:szCs w:val="15"/>
          <w:lang w:val="pt-PT"/>
        </w:rPr>
        <w:t>)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 pela execução do contrato;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sz w:val="15"/>
          <w:szCs w:val="15"/>
          <w:lang w:val="pt-PT"/>
        </w:rPr>
        <w:t>5.2.2.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 Fiscalizar a entrega dos gêneros alimentícios, aplicando as penalidades legais e contratuais cabíveis às hipóteses de descumprimento parcial e total do presente contrato. V</w:t>
      </w:r>
      <w:r w:rsidRPr="00AA5207">
        <w:rPr>
          <w:rFonts w:ascii="Arial" w:hAnsi="Arial" w:cs="Arial"/>
          <w:sz w:val="15"/>
          <w:szCs w:val="15"/>
        </w:rPr>
        <w:t xml:space="preserve">erificada a </w:t>
      </w:r>
      <w:r w:rsidR="007C0D7E" w:rsidRPr="00AA5207">
        <w:rPr>
          <w:rFonts w:ascii="Arial" w:hAnsi="Arial" w:cs="Arial"/>
          <w:sz w:val="15"/>
          <w:szCs w:val="15"/>
        </w:rPr>
        <w:t>não conformidade</w:t>
      </w:r>
      <w:r w:rsidRPr="00AA5207">
        <w:rPr>
          <w:rFonts w:ascii="Arial" w:hAnsi="Arial" w:cs="Arial"/>
          <w:sz w:val="15"/>
          <w:szCs w:val="15"/>
        </w:rPr>
        <w:t xml:space="preserve"> de algum, o contratado deverá promover as correções necessárias no prazo máximo de 05 (cinco) dias úteis, sujeitando-se às penalidades previstas em Lei;</w:t>
      </w:r>
    </w:p>
    <w:p w:rsidR="0013087F" w:rsidRPr="00AA5207" w:rsidRDefault="0013087F" w:rsidP="002F0428">
      <w:pPr>
        <w:pStyle w:val="Corpodetexto"/>
        <w:tabs>
          <w:tab w:val="left" w:pos="-142"/>
        </w:tabs>
        <w:spacing w:line="360" w:lineRule="auto"/>
        <w:rPr>
          <w:rFonts w:cs="Arial"/>
          <w:sz w:val="15"/>
          <w:szCs w:val="15"/>
          <w:lang w:val="pt-PT"/>
        </w:rPr>
      </w:pPr>
      <w:r w:rsidRPr="00AA5207">
        <w:rPr>
          <w:rFonts w:cs="Arial"/>
          <w:b/>
          <w:sz w:val="15"/>
          <w:szCs w:val="15"/>
          <w:lang w:val="pt-PT"/>
        </w:rPr>
        <w:t>5.2.3.</w:t>
      </w:r>
      <w:r w:rsidRPr="00AA5207">
        <w:rPr>
          <w:rFonts w:cs="Arial"/>
          <w:sz w:val="15"/>
          <w:szCs w:val="15"/>
          <w:lang w:val="pt-PT"/>
        </w:rPr>
        <w:t xml:space="preserve"> Rescindir unilateralmente o contrato quando ocorrer à inexecução total ou parcial do presente pelo </w:t>
      </w:r>
      <w:r w:rsidRPr="00AA5207">
        <w:rPr>
          <w:rFonts w:cs="Arial"/>
          <w:b/>
          <w:bCs/>
          <w:sz w:val="15"/>
          <w:szCs w:val="15"/>
          <w:lang w:val="pt-PT"/>
        </w:rPr>
        <w:t>CONTRATADO</w:t>
      </w:r>
      <w:r w:rsidRPr="00AA5207">
        <w:rPr>
          <w:rFonts w:cs="Arial"/>
          <w:sz w:val="15"/>
          <w:szCs w:val="15"/>
          <w:lang w:val="pt-PT"/>
        </w:rPr>
        <w:t>;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Fonts w:ascii="Arial" w:hAnsi="Arial" w:cs="Arial"/>
          <w:b/>
          <w:sz w:val="15"/>
          <w:szCs w:val="15"/>
        </w:rPr>
        <w:t>5.2.4.</w:t>
      </w:r>
      <w:r w:rsidRPr="00AA5207">
        <w:rPr>
          <w:rFonts w:ascii="Arial" w:hAnsi="Arial" w:cs="Arial"/>
          <w:sz w:val="15"/>
          <w:szCs w:val="15"/>
        </w:rPr>
        <w:t xml:space="preserve"> Avisar o</w:t>
      </w:r>
      <w:r w:rsidR="00D501D9" w:rsidRPr="00AA5207">
        <w:rPr>
          <w:rFonts w:ascii="Arial" w:hAnsi="Arial" w:cs="Arial"/>
          <w:sz w:val="15"/>
          <w:szCs w:val="15"/>
        </w:rPr>
        <w:t>(</w:t>
      </w:r>
      <w:r w:rsidRPr="00AA5207">
        <w:rPr>
          <w:rFonts w:ascii="Arial" w:hAnsi="Arial" w:cs="Arial"/>
          <w:sz w:val="15"/>
          <w:szCs w:val="15"/>
        </w:rPr>
        <w:t>s</w:t>
      </w:r>
      <w:r w:rsidR="00D501D9" w:rsidRPr="00AA5207">
        <w:rPr>
          <w:rFonts w:ascii="Arial" w:hAnsi="Arial" w:cs="Arial"/>
          <w:sz w:val="15"/>
          <w:szCs w:val="15"/>
        </w:rPr>
        <w:t>)</w:t>
      </w:r>
      <w:r w:rsidRPr="00AA5207">
        <w:rPr>
          <w:rFonts w:ascii="Arial" w:hAnsi="Arial" w:cs="Arial"/>
          <w:sz w:val="15"/>
          <w:szCs w:val="15"/>
        </w:rPr>
        <w:t xml:space="preserve"> CONTRATADO</w:t>
      </w:r>
      <w:r w:rsidR="00D501D9" w:rsidRPr="00AA5207">
        <w:rPr>
          <w:rFonts w:ascii="Arial" w:hAnsi="Arial" w:cs="Arial"/>
          <w:sz w:val="15"/>
          <w:szCs w:val="15"/>
        </w:rPr>
        <w:t>(</w:t>
      </w:r>
      <w:r w:rsidRPr="00AA5207">
        <w:rPr>
          <w:rFonts w:ascii="Arial" w:hAnsi="Arial" w:cs="Arial"/>
          <w:sz w:val="15"/>
          <w:szCs w:val="15"/>
        </w:rPr>
        <w:t>S</w:t>
      </w:r>
      <w:r w:rsidR="00D501D9" w:rsidRPr="00AA5207">
        <w:rPr>
          <w:rFonts w:ascii="Arial" w:hAnsi="Arial" w:cs="Arial"/>
          <w:sz w:val="15"/>
          <w:szCs w:val="15"/>
        </w:rPr>
        <w:t>)</w:t>
      </w:r>
      <w:r w:rsidRPr="00AA5207">
        <w:rPr>
          <w:rFonts w:ascii="Arial" w:hAnsi="Arial" w:cs="Arial"/>
          <w:sz w:val="15"/>
          <w:szCs w:val="15"/>
        </w:rPr>
        <w:t xml:space="preserve"> no caso das entregas (conforme cronograma de entrega) serem alteradas de acordo com a necessidade da CONTRATANTE. Os fornecedores, neste caso, serão comunicados das alterações com 05 (cinco) dias de antecedência.  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sz w:val="15"/>
          <w:szCs w:val="15"/>
        </w:rPr>
        <w:t>5.2.5.</w:t>
      </w:r>
      <w:r w:rsidRPr="00AA5207">
        <w:rPr>
          <w:rFonts w:ascii="Arial" w:hAnsi="Arial" w:cs="Arial"/>
          <w:sz w:val="15"/>
          <w:szCs w:val="15"/>
        </w:rPr>
        <w:t xml:space="preserve"> Avisar o</w:t>
      </w:r>
      <w:r w:rsidR="00D501D9" w:rsidRPr="00AA5207">
        <w:rPr>
          <w:rFonts w:ascii="Arial" w:hAnsi="Arial" w:cs="Arial"/>
          <w:sz w:val="15"/>
          <w:szCs w:val="15"/>
        </w:rPr>
        <w:t>(</w:t>
      </w:r>
      <w:r w:rsidRPr="00AA5207">
        <w:rPr>
          <w:rFonts w:ascii="Arial" w:hAnsi="Arial" w:cs="Arial"/>
          <w:sz w:val="15"/>
          <w:szCs w:val="15"/>
        </w:rPr>
        <w:t>s</w:t>
      </w:r>
      <w:r w:rsidR="00D501D9" w:rsidRPr="00AA5207">
        <w:rPr>
          <w:rFonts w:ascii="Arial" w:hAnsi="Arial" w:cs="Arial"/>
          <w:sz w:val="15"/>
          <w:szCs w:val="15"/>
        </w:rPr>
        <w:t>)</w:t>
      </w:r>
      <w:r w:rsidRPr="00AA5207">
        <w:rPr>
          <w:rFonts w:ascii="Arial" w:hAnsi="Arial" w:cs="Arial"/>
          <w:sz w:val="15"/>
          <w:szCs w:val="15"/>
        </w:rPr>
        <w:t xml:space="preserve"> CONTRATADO</w:t>
      </w:r>
      <w:r w:rsidR="00D501D9" w:rsidRPr="00AA5207">
        <w:rPr>
          <w:rFonts w:ascii="Arial" w:hAnsi="Arial" w:cs="Arial"/>
          <w:sz w:val="15"/>
          <w:szCs w:val="15"/>
        </w:rPr>
        <w:t>(</w:t>
      </w:r>
      <w:r w:rsidRPr="00AA5207">
        <w:rPr>
          <w:rFonts w:ascii="Arial" w:hAnsi="Arial" w:cs="Arial"/>
          <w:sz w:val="15"/>
          <w:szCs w:val="15"/>
        </w:rPr>
        <w:t>S</w:t>
      </w:r>
      <w:r w:rsidR="00D501D9" w:rsidRPr="00AA5207">
        <w:rPr>
          <w:rFonts w:ascii="Arial" w:hAnsi="Arial" w:cs="Arial"/>
          <w:sz w:val="15"/>
          <w:szCs w:val="15"/>
        </w:rPr>
        <w:t>)</w:t>
      </w:r>
      <w:r w:rsidRPr="00AA5207">
        <w:rPr>
          <w:rFonts w:ascii="Arial" w:hAnsi="Arial" w:cs="Arial"/>
          <w:sz w:val="15"/>
          <w:szCs w:val="15"/>
        </w:rPr>
        <w:t xml:space="preserve"> se</w:t>
      </w:r>
      <w:r w:rsidRPr="00AA5207">
        <w:rPr>
          <w:rFonts w:ascii="Arial" w:hAnsi="Arial" w:cs="Arial"/>
          <w:sz w:val="15"/>
          <w:szCs w:val="15"/>
          <w:lang w:val="pt-PT"/>
        </w:rPr>
        <w:t xml:space="preserve"> caso a data de entrega prevista no cronograma, recaír em dias considerados feriados (Municipais, Estaduais e Federais). A mesma deverá ocorrer no primeiro dia útil subseqüente.</w:t>
      </w:r>
    </w:p>
    <w:p w:rsidR="007D01BE" w:rsidRPr="00AA5207" w:rsidRDefault="007D01BE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lang w:val="pt-PT"/>
        </w:rPr>
      </w:pP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b/>
          <w:bCs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  <w:lang w:val="pt-PT"/>
        </w:rPr>
        <w:t>CLÁUSULA SEXTA</w:t>
      </w:r>
      <w:r w:rsidR="00D43503" w:rsidRPr="00AA5207">
        <w:rPr>
          <w:rFonts w:ascii="Arial" w:hAnsi="Arial" w:cs="Arial"/>
          <w:b/>
          <w:bCs/>
          <w:sz w:val="15"/>
          <w:szCs w:val="15"/>
          <w:lang w:val="pt-PT"/>
        </w:rPr>
        <w:t xml:space="preserve"> - HIPÓTESES DE RESCISÃO: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sz w:val="15"/>
          <w:szCs w:val="15"/>
        </w:rPr>
      </w:pPr>
      <w:r w:rsidRPr="00AA5207">
        <w:rPr>
          <w:rStyle w:val="Nmerodepgina"/>
          <w:rFonts w:cs="Arial"/>
          <w:b/>
          <w:bCs/>
          <w:sz w:val="15"/>
          <w:szCs w:val="15"/>
        </w:rPr>
        <w:t>6.1.</w:t>
      </w:r>
      <w:r w:rsidRPr="00AA5207">
        <w:rPr>
          <w:rStyle w:val="Nmerodepgina"/>
          <w:rFonts w:cs="Arial"/>
          <w:sz w:val="15"/>
          <w:szCs w:val="15"/>
        </w:rPr>
        <w:t xml:space="preserve"> O presente Contrato poderá ser rescindido nas hipóteses previstas no</w:t>
      </w:r>
      <w:r w:rsidR="000142DA" w:rsidRPr="00AA5207">
        <w:rPr>
          <w:rStyle w:val="Nmerodepgina"/>
          <w:rFonts w:cs="Arial"/>
          <w:sz w:val="15"/>
          <w:szCs w:val="15"/>
        </w:rPr>
        <w:t>s</w:t>
      </w:r>
      <w:r w:rsidRPr="00AA5207">
        <w:rPr>
          <w:rStyle w:val="Nmerodepgina"/>
          <w:rFonts w:cs="Arial"/>
          <w:sz w:val="15"/>
          <w:szCs w:val="15"/>
        </w:rPr>
        <w:t xml:space="preserve"> artigo</w:t>
      </w:r>
      <w:r w:rsidR="000142DA" w:rsidRPr="00AA5207">
        <w:rPr>
          <w:rStyle w:val="Nmerodepgina"/>
          <w:rFonts w:cs="Arial"/>
          <w:sz w:val="15"/>
          <w:szCs w:val="15"/>
        </w:rPr>
        <w:t>s</w:t>
      </w:r>
      <w:r w:rsidRPr="00AA5207">
        <w:rPr>
          <w:rStyle w:val="Nmerodepgina"/>
          <w:rFonts w:cs="Arial"/>
          <w:sz w:val="15"/>
          <w:szCs w:val="15"/>
        </w:rPr>
        <w:t xml:space="preserve"> previstos </w:t>
      </w:r>
      <w:r w:rsidR="000142DA" w:rsidRPr="00AA5207">
        <w:rPr>
          <w:rStyle w:val="Nmerodepgina"/>
          <w:rFonts w:cs="Arial"/>
          <w:sz w:val="15"/>
          <w:szCs w:val="15"/>
        </w:rPr>
        <w:t>n</w:t>
      </w:r>
      <w:r w:rsidRPr="00AA5207">
        <w:rPr>
          <w:rStyle w:val="Nmerodepgina"/>
          <w:rFonts w:cs="Arial"/>
          <w:sz w:val="15"/>
          <w:szCs w:val="15"/>
        </w:rPr>
        <w:t>a Lei Federal n.º</w:t>
      </w:r>
      <w:r w:rsidR="000142DA" w:rsidRPr="00AA5207">
        <w:rPr>
          <w:rStyle w:val="Nmerodepgina"/>
          <w:rFonts w:cs="Arial"/>
          <w:sz w:val="15"/>
          <w:szCs w:val="15"/>
        </w:rPr>
        <w:t xml:space="preserve"> 14.133/2021.</w:t>
      </w:r>
      <w:r w:rsidRPr="00AA5207">
        <w:rPr>
          <w:rStyle w:val="Nmerodepgina"/>
          <w:rFonts w:cs="Arial"/>
          <w:sz w:val="15"/>
          <w:szCs w:val="15"/>
        </w:rPr>
        <w:t xml:space="preserve"> Constituem motivo para rescisão do contrato: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6.1.1</w:t>
      </w:r>
      <w:r w:rsidRPr="00AA5207">
        <w:rPr>
          <w:rStyle w:val="Nmerodepgina"/>
          <w:rFonts w:cs="Arial"/>
          <w:sz w:val="15"/>
          <w:szCs w:val="15"/>
        </w:rPr>
        <w:t xml:space="preserve">. O não cumprimento ou o cumprimento irregular de </w:t>
      </w:r>
      <w:r w:rsidR="00CA4AA9" w:rsidRPr="00AA5207">
        <w:rPr>
          <w:rStyle w:val="Nmerodepgina"/>
          <w:rFonts w:cs="Arial"/>
          <w:sz w:val="15"/>
          <w:szCs w:val="15"/>
        </w:rPr>
        <w:t>cláusulas</w:t>
      </w:r>
      <w:r w:rsidRPr="00AA5207">
        <w:rPr>
          <w:rStyle w:val="Nmerodepgina"/>
          <w:rFonts w:cs="Arial"/>
          <w:sz w:val="15"/>
          <w:szCs w:val="15"/>
        </w:rPr>
        <w:t xml:space="preserve"> contratuais, especificações, horários e prazos;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6.1.2.</w:t>
      </w:r>
      <w:r w:rsidRPr="00AA5207">
        <w:rPr>
          <w:rStyle w:val="Nmerodepgina"/>
          <w:rFonts w:cs="Arial"/>
          <w:sz w:val="15"/>
          <w:szCs w:val="15"/>
        </w:rPr>
        <w:t xml:space="preserve"> A subcontratação total do seu objeto, a associação da CONTRATADA com outrem, a cessão ou transferência, total ou parcial, exceto se admitida no Contrato, bem como a fusão, cisão ou incorporação, que afete a boa execução deste;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6.1.3.</w:t>
      </w:r>
      <w:r w:rsidRPr="00AA5207">
        <w:rPr>
          <w:rStyle w:val="Nmerodepgina"/>
          <w:rFonts w:cs="Arial"/>
          <w:sz w:val="15"/>
          <w:szCs w:val="15"/>
        </w:rPr>
        <w:t xml:space="preserve"> O atraso injustificado na entrega dos gêneros alimentícios, objeto do presente;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6.1.4.</w:t>
      </w:r>
      <w:r w:rsidRPr="00AA5207">
        <w:rPr>
          <w:rStyle w:val="Nmerodepgina"/>
          <w:rFonts w:cs="Arial"/>
          <w:sz w:val="15"/>
          <w:szCs w:val="15"/>
        </w:rPr>
        <w:t xml:space="preserve"> A dissolução da sociedade ou o falecimento do contratado;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bCs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6.1.5.</w:t>
      </w:r>
      <w:r w:rsidRPr="00AA5207">
        <w:rPr>
          <w:rStyle w:val="Nmerodepgina"/>
          <w:rFonts w:cs="Arial"/>
          <w:sz w:val="15"/>
          <w:szCs w:val="15"/>
        </w:rPr>
        <w:t xml:space="preserve"> O protesto de títulos ou a emissões de cheques sem suficiente provisão, que caracterizam a insolvência da </w:t>
      </w:r>
      <w:r w:rsidRPr="00AA5207">
        <w:rPr>
          <w:rStyle w:val="Nmerodepgina"/>
          <w:rFonts w:cs="Arial"/>
          <w:b/>
          <w:bCs/>
          <w:sz w:val="15"/>
          <w:szCs w:val="15"/>
        </w:rPr>
        <w:t>CONTRATADA;</w:t>
      </w:r>
    </w:p>
    <w:p w:rsidR="0013087F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6.1.6.</w:t>
      </w:r>
      <w:r w:rsidRPr="00AA5207">
        <w:rPr>
          <w:rStyle w:val="Nmerodepgina"/>
          <w:rFonts w:cs="Arial"/>
          <w:sz w:val="15"/>
          <w:szCs w:val="15"/>
        </w:rPr>
        <w:t xml:space="preserve"> Razões de interesse do serviço público;</w:t>
      </w:r>
    </w:p>
    <w:p w:rsidR="00425597" w:rsidRDefault="00425597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</w:p>
    <w:p w:rsidR="00425597" w:rsidRDefault="00425597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</w:p>
    <w:p w:rsidR="00425597" w:rsidRPr="00AA5207" w:rsidRDefault="00425597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6.1.7.</w:t>
      </w:r>
      <w:r w:rsidRPr="00AA5207">
        <w:rPr>
          <w:rStyle w:val="Nmerodepgina"/>
          <w:rFonts w:cs="Arial"/>
          <w:sz w:val="15"/>
          <w:szCs w:val="15"/>
        </w:rPr>
        <w:t xml:space="preserve"> A supressão por parte da </w:t>
      </w:r>
      <w:r w:rsidRPr="00AA5207">
        <w:rPr>
          <w:rStyle w:val="Nmerodepgina"/>
          <w:rFonts w:cs="Arial"/>
          <w:b/>
          <w:bCs/>
          <w:sz w:val="15"/>
          <w:szCs w:val="15"/>
        </w:rPr>
        <w:t>CONTRATANTE</w:t>
      </w:r>
      <w:r w:rsidRPr="00AA5207">
        <w:rPr>
          <w:rStyle w:val="Nmerodepgina"/>
          <w:rFonts w:cs="Arial"/>
          <w:sz w:val="15"/>
          <w:szCs w:val="15"/>
        </w:rPr>
        <w:t>, dos serviços, acarretando modificação do valor inicial do contrato, além do limite permitido no edital;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6.1.8.</w:t>
      </w:r>
      <w:r w:rsidRPr="00AA5207">
        <w:rPr>
          <w:rStyle w:val="Nmerodepgina"/>
          <w:rFonts w:cs="Arial"/>
          <w:sz w:val="15"/>
          <w:szCs w:val="15"/>
        </w:rPr>
        <w:t xml:space="preserve"> A ocorrência de caso fortuito ou de força maior, regularmente comprovada impeditiva de execução do contrato;</w:t>
      </w:r>
    </w:p>
    <w:p w:rsidR="002D1ECD" w:rsidRPr="00AA5207" w:rsidRDefault="002D1ECD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  <w:lang w:val="pt-PT"/>
        </w:rPr>
      </w:pPr>
      <w:r w:rsidRPr="00AA5207">
        <w:rPr>
          <w:rFonts w:ascii="Arial" w:hAnsi="Arial" w:cs="Arial"/>
          <w:b/>
          <w:bCs/>
          <w:sz w:val="15"/>
          <w:szCs w:val="15"/>
          <w:lang w:val="pt-PT"/>
        </w:rPr>
        <w:t>CLÁUSULA SÉTIMA - DAS PENALIDADES</w:t>
      </w:r>
      <w:r w:rsidR="00D43503" w:rsidRPr="00AA5207">
        <w:rPr>
          <w:rFonts w:ascii="Arial" w:hAnsi="Arial" w:cs="Arial"/>
          <w:b/>
          <w:sz w:val="15"/>
          <w:szCs w:val="15"/>
          <w:lang w:val="pt-PT"/>
        </w:rPr>
        <w:t>:</w:t>
      </w:r>
    </w:p>
    <w:p w:rsidR="00AA5207" w:rsidRPr="00AA5207" w:rsidRDefault="0013087F" w:rsidP="00AA5207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7.1.</w:t>
      </w:r>
      <w:r w:rsidRPr="00AA5207">
        <w:rPr>
          <w:rStyle w:val="Nmerodepgina"/>
          <w:rFonts w:cs="Arial"/>
          <w:sz w:val="15"/>
          <w:szCs w:val="15"/>
        </w:rPr>
        <w:t xml:space="preserve"> Sem prejuízo das sanções previstas na Lei nº </w:t>
      </w:r>
      <w:r w:rsidR="00A4685B" w:rsidRPr="00AA5207">
        <w:rPr>
          <w:rStyle w:val="Nmerodepgina"/>
          <w:rFonts w:cs="Arial"/>
          <w:sz w:val="15"/>
          <w:szCs w:val="15"/>
        </w:rPr>
        <w:t>14.133/2021</w:t>
      </w:r>
      <w:r w:rsidRPr="00AA5207">
        <w:rPr>
          <w:rStyle w:val="Nmerodepgina"/>
          <w:rFonts w:cs="Arial"/>
          <w:sz w:val="15"/>
          <w:szCs w:val="15"/>
        </w:rPr>
        <w:t>, o</w:t>
      </w:r>
      <w:r w:rsidR="00D501D9" w:rsidRPr="00AA5207">
        <w:rPr>
          <w:rStyle w:val="Nmerodepgina"/>
          <w:rFonts w:cs="Arial"/>
          <w:sz w:val="15"/>
          <w:szCs w:val="15"/>
        </w:rPr>
        <w:t>(</w:t>
      </w:r>
      <w:r w:rsidRPr="00AA5207">
        <w:rPr>
          <w:rStyle w:val="Nmerodepgina"/>
          <w:rFonts w:cs="Arial"/>
          <w:sz w:val="15"/>
          <w:szCs w:val="15"/>
        </w:rPr>
        <w:t>s</w:t>
      </w:r>
      <w:r w:rsidR="00D501D9" w:rsidRPr="00AA5207">
        <w:rPr>
          <w:rStyle w:val="Nmerodepgina"/>
          <w:rFonts w:cs="Arial"/>
          <w:sz w:val="15"/>
          <w:szCs w:val="15"/>
        </w:rPr>
        <w:t>)</w:t>
      </w:r>
      <w:r w:rsidRPr="00AA5207">
        <w:rPr>
          <w:rStyle w:val="Nmerodepgina"/>
          <w:rFonts w:cs="Arial"/>
          <w:sz w:val="15"/>
          <w:szCs w:val="15"/>
        </w:rPr>
        <w:t xml:space="preserve"> CONTRATADO</w:t>
      </w:r>
      <w:r w:rsidR="00D501D9" w:rsidRPr="00AA5207">
        <w:rPr>
          <w:rStyle w:val="Nmerodepgina"/>
          <w:rFonts w:cs="Arial"/>
          <w:sz w:val="15"/>
          <w:szCs w:val="15"/>
        </w:rPr>
        <w:t>(</w:t>
      </w:r>
      <w:r w:rsidRPr="00AA5207">
        <w:rPr>
          <w:rStyle w:val="Nmerodepgina"/>
          <w:rFonts w:cs="Arial"/>
          <w:sz w:val="15"/>
          <w:szCs w:val="15"/>
        </w:rPr>
        <w:t>S</w:t>
      </w:r>
      <w:r w:rsidR="00D501D9" w:rsidRPr="00AA5207">
        <w:rPr>
          <w:rStyle w:val="Nmerodepgina"/>
          <w:rFonts w:cs="Arial"/>
          <w:sz w:val="15"/>
          <w:szCs w:val="15"/>
        </w:rPr>
        <w:t>)</w:t>
      </w:r>
      <w:r w:rsidRPr="00AA5207">
        <w:rPr>
          <w:rStyle w:val="Nmerodepgina"/>
          <w:rFonts w:cs="Arial"/>
          <w:sz w:val="15"/>
          <w:szCs w:val="15"/>
        </w:rPr>
        <w:t xml:space="preserve">  ficarão sujeitos às seguintes penalidades, garantida a defesa prévia:</w:t>
      </w:r>
    </w:p>
    <w:p w:rsidR="0013087F" w:rsidRPr="00AA5207" w:rsidRDefault="00532F7D" w:rsidP="00AA5207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7</w:t>
      </w:r>
      <w:r w:rsidR="0013087F" w:rsidRPr="00AA5207">
        <w:rPr>
          <w:rStyle w:val="Nmerodepgina"/>
          <w:rFonts w:cs="Arial"/>
          <w:b/>
          <w:sz w:val="15"/>
          <w:szCs w:val="15"/>
        </w:rPr>
        <w:t>.1.1.</w:t>
      </w:r>
      <w:r w:rsidR="0013087F" w:rsidRPr="00AA5207">
        <w:rPr>
          <w:rStyle w:val="Nmerodepgina"/>
          <w:rFonts w:cs="Arial"/>
          <w:sz w:val="15"/>
          <w:szCs w:val="15"/>
        </w:rPr>
        <w:t xml:space="preserve"> Pela inexecução total ou parcial do Contrato, a Administração </w:t>
      </w:r>
      <w:r w:rsidR="007C0D7E" w:rsidRPr="00AA5207">
        <w:rPr>
          <w:rStyle w:val="Nmerodepgina"/>
          <w:rFonts w:cs="Arial"/>
          <w:sz w:val="15"/>
          <w:szCs w:val="15"/>
        </w:rPr>
        <w:t>poderá</w:t>
      </w:r>
      <w:r w:rsidR="0013087F" w:rsidRPr="00AA5207">
        <w:rPr>
          <w:rStyle w:val="Nmerodepgina"/>
          <w:rFonts w:cs="Arial"/>
          <w:sz w:val="15"/>
          <w:szCs w:val="15"/>
        </w:rPr>
        <w:t xml:space="preserve"> garantida a prévia defesa, aplicar as seguintes penas de natureza civil (cláusula penal), compensatórias das perdas e danos sofridos pela Administração, conforme o que dispõe o artigo 917, do Código Civil e, administrativa, consoante dispõe a Lei nº </w:t>
      </w:r>
      <w:r w:rsidR="00A4685B" w:rsidRPr="00AA5207">
        <w:rPr>
          <w:rStyle w:val="Nmerodepgina"/>
          <w:rFonts w:cs="Arial"/>
          <w:sz w:val="15"/>
          <w:szCs w:val="15"/>
        </w:rPr>
        <w:t>14.133/2021</w:t>
      </w:r>
      <w:r w:rsidR="0013087F" w:rsidRPr="00AA5207">
        <w:rPr>
          <w:rStyle w:val="Nmerodepgina"/>
          <w:rFonts w:cs="Arial"/>
          <w:sz w:val="15"/>
          <w:szCs w:val="15"/>
        </w:rPr>
        <w:t>, nos termos que segue:</w:t>
      </w:r>
    </w:p>
    <w:p w:rsidR="0013087F" w:rsidRDefault="0013087F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a)</w:t>
      </w:r>
      <w:r w:rsidRPr="00AA5207">
        <w:rPr>
          <w:rStyle w:val="Nmerodepgina"/>
          <w:rFonts w:cs="Arial"/>
          <w:sz w:val="15"/>
          <w:szCs w:val="15"/>
        </w:rPr>
        <w:t xml:space="preserve"> Multa de 10% (dez por cento) sobre o total do valor atualizado do Contrato pelo descumprimento, por parte do</w:t>
      </w:r>
      <w:r w:rsidR="00D501D9" w:rsidRPr="00AA5207">
        <w:rPr>
          <w:rStyle w:val="Nmerodepgina"/>
          <w:rFonts w:cs="Arial"/>
          <w:sz w:val="15"/>
          <w:szCs w:val="15"/>
        </w:rPr>
        <w:t>(</w:t>
      </w:r>
      <w:r w:rsidRPr="00AA5207">
        <w:rPr>
          <w:rStyle w:val="Nmerodepgina"/>
          <w:rFonts w:cs="Arial"/>
          <w:sz w:val="15"/>
          <w:szCs w:val="15"/>
        </w:rPr>
        <w:t>s</w:t>
      </w:r>
      <w:r w:rsidR="00D501D9" w:rsidRPr="00AA5207">
        <w:rPr>
          <w:rStyle w:val="Nmerodepgina"/>
          <w:rFonts w:cs="Arial"/>
          <w:sz w:val="15"/>
          <w:szCs w:val="15"/>
        </w:rPr>
        <w:t>)</w:t>
      </w:r>
      <w:r w:rsidRPr="00AA5207">
        <w:rPr>
          <w:rStyle w:val="Nmerodepgina"/>
          <w:rFonts w:cs="Arial"/>
          <w:sz w:val="15"/>
          <w:szCs w:val="15"/>
        </w:rPr>
        <w:t xml:space="preserve"> CONTRATADO</w:t>
      </w:r>
      <w:r w:rsidR="00D501D9" w:rsidRPr="00AA5207">
        <w:rPr>
          <w:rStyle w:val="Nmerodepgina"/>
          <w:rFonts w:cs="Arial"/>
          <w:sz w:val="15"/>
          <w:szCs w:val="15"/>
        </w:rPr>
        <w:t>(</w:t>
      </w:r>
      <w:r w:rsidRPr="00AA5207">
        <w:rPr>
          <w:rStyle w:val="Nmerodepgina"/>
          <w:rFonts w:cs="Arial"/>
          <w:sz w:val="15"/>
          <w:szCs w:val="15"/>
        </w:rPr>
        <w:t>S</w:t>
      </w:r>
      <w:r w:rsidR="00D501D9" w:rsidRPr="00AA5207">
        <w:rPr>
          <w:rStyle w:val="Nmerodepgina"/>
          <w:rFonts w:cs="Arial"/>
          <w:sz w:val="15"/>
          <w:szCs w:val="15"/>
        </w:rPr>
        <w:t>)</w:t>
      </w:r>
      <w:r w:rsidRPr="00AA5207">
        <w:rPr>
          <w:rStyle w:val="Nmerodepgina"/>
          <w:rFonts w:cs="Arial"/>
          <w:sz w:val="15"/>
          <w:szCs w:val="15"/>
        </w:rPr>
        <w:t>, de qualquer das obrigações impostas aos mesmos;</w:t>
      </w:r>
    </w:p>
    <w:p w:rsidR="0013087F" w:rsidRPr="00AA5207" w:rsidRDefault="0013087F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b)</w:t>
      </w:r>
      <w:r w:rsidRPr="00AA5207">
        <w:rPr>
          <w:rStyle w:val="Nmerodepgina"/>
          <w:rFonts w:cs="Arial"/>
          <w:sz w:val="15"/>
          <w:szCs w:val="15"/>
        </w:rPr>
        <w:t xml:space="preserve"> Multa de 15% (quinze por cento) sobre o total do valor atualizado do Contrato pela inexecução total do mesmo, cumulada com suspensão temporária de participação em Licitação e impedimento de contratar com a Administração, por prazo não superior a 02 (dois) anos;</w:t>
      </w:r>
    </w:p>
    <w:p w:rsidR="0013087F" w:rsidRPr="00AA5207" w:rsidRDefault="0013087F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AA5207">
        <w:rPr>
          <w:rFonts w:ascii="Arial" w:hAnsi="Arial" w:cs="Arial"/>
          <w:b/>
          <w:sz w:val="15"/>
          <w:szCs w:val="15"/>
        </w:rPr>
        <w:t>7.2.</w:t>
      </w:r>
      <w:r w:rsidRPr="00AA5207">
        <w:rPr>
          <w:rFonts w:ascii="Arial" w:hAnsi="Arial" w:cs="Arial"/>
          <w:sz w:val="15"/>
          <w:szCs w:val="15"/>
        </w:rPr>
        <w:t xml:space="preserve"> Serão devolvidas as mercadorias que não apresentarem condições próprias para consumo, as quais deverão ser repostas sem ônus para o Município, no prazo máximo de 24 (vinte e quatro) horas, sob pena de ser caracterizado atraso na entrega, ensejando aplicação de multa e demais penalidades, de acordo com a Lei n.º </w:t>
      </w:r>
      <w:r w:rsidR="00A4685B" w:rsidRPr="00AA5207">
        <w:rPr>
          <w:rFonts w:ascii="Arial" w:hAnsi="Arial" w:cs="Arial"/>
          <w:sz w:val="15"/>
          <w:szCs w:val="15"/>
        </w:rPr>
        <w:t>14.133/2021</w:t>
      </w:r>
      <w:r w:rsidRPr="00AA5207">
        <w:rPr>
          <w:rFonts w:ascii="Arial" w:hAnsi="Arial" w:cs="Arial"/>
          <w:sz w:val="15"/>
          <w:szCs w:val="15"/>
        </w:rPr>
        <w:t>;</w:t>
      </w:r>
    </w:p>
    <w:p w:rsidR="00AD4405" w:rsidRPr="00AA5207" w:rsidRDefault="00AD4405" w:rsidP="002F0428">
      <w:pPr>
        <w:tabs>
          <w:tab w:val="left" w:pos="-142"/>
        </w:tabs>
        <w:spacing w:line="360" w:lineRule="auto"/>
        <w:jc w:val="both"/>
        <w:rPr>
          <w:rFonts w:ascii="Arial" w:hAnsi="Arial" w:cs="Arial"/>
          <w:sz w:val="15"/>
          <w:szCs w:val="15"/>
        </w:rPr>
      </w:pPr>
    </w:p>
    <w:p w:rsidR="0013087F" w:rsidRPr="00AA5207" w:rsidRDefault="0096736E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bCs/>
          <w:sz w:val="15"/>
          <w:szCs w:val="15"/>
        </w:rPr>
      </w:pPr>
      <w:r w:rsidRPr="00AA5207">
        <w:rPr>
          <w:rStyle w:val="Nmerodepgina"/>
          <w:rFonts w:cs="Arial"/>
          <w:b/>
          <w:bCs/>
          <w:sz w:val="15"/>
          <w:szCs w:val="15"/>
        </w:rPr>
        <w:t xml:space="preserve">CLÁUSULA </w:t>
      </w:r>
      <w:r w:rsidR="00B7132F" w:rsidRPr="00AA5207">
        <w:rPr>
          <w:rStyle w:val="Nmerodepgina"/>
          <w:rFonts w:cs="Arial"/>
          <w:b/>
          <w:bCs/>
          <w:sz w:val="15"/>
          <w:szCs w:val="15"/>
        </w:rPr>
        <w:t>OITAVA</w:t>
      </w:r>
      <w:r w:rsidR="0013087F" w:rsidRPr="00AA5207">
        <w:rPr>
          <w:rStyle w:val="Nmerodepgina"/>
          <w:rFonts w:cs="Arial"/>
          <w:b/>
          <w:bCs/>
          <w:sz w:val="15"/>
          <w:szCs w:val="15"/>
        </w:rPr>
        <w:t>: DAS DISPOSIÇÕES GERAIS</w:t>
      </w:r>
      <w:r w:rsidR="00D43503" w:rsidRPr="00AA5207">
        <w:rPr>
          <w:rStyle w:val="Nmerodepgina"/>
          <w:rFonts w:cs="Arial"/>
          <w:b/>
          <w:bCs/>
          <w:sz w:val="15"/>
          <w:szCs w:val="15"/>
        </w:rPr>
        <w:t>:</w:t>
      </w:r>
    </w:p>
    <w:p w:rsidR="00EE0FFE" w:rsidRPr="00AA5207" w:rsidRDefault="00B7132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8</w:t>
      </w:r>
      <w:r w:rsidR="0013087F" w:rsidRPr="00AA5207">
        <w:rPr>
          <w:rStyle w:val="Nmerodepgina"/>
          <w:rFonts w:cs="Arial"/>
          <w:b/>
          <w:sz w:val="15"/>
          <w:szCs w:val="15"/>
        </w:rPr>
        <w:t>.1.</w:t>
      </w:r>
      <w:r w:rsidR="0013087F" w:rsidRPr="00AA5207">
        <w:rPr>
          <w:rStyle w:val="Nmerodepgina"/>
          <w:rFonts w:cs="Arial"/>
          <w:sz w:val="15"/>
          <w:szCs w:val="15"/>
        </w:rPr>
        <w:t xml:space="preserve"> As situações e casos não expressamente tratados neste Contrato</w:t>
      </w:r>
      <w:r w:rsidR="007C0D7E" w:rsidRPr="00AA5207">
        <w:rPr>
          <w:rStyle w:val="Nmerodepgina"/>
          <w:rFonts w:cs="Arial"/>
          <w:sz w:val="15"/>
          <w:szCs w:val="15"/>
        </w:rPr>
        <w:t xml:space="preserve"> regem-se</w:t>
      </w:r>
      <w:r w:rsidR="0013087F" w:rsidRPr="00AA5207">
        <w:rPr>
          <w:rStyle w:val="Nmerodepgina"/>
          <w:rFonts w:cs="Arial"/>
          <w:sz w:val="15"/>
          <w:szCs w:val="15"/>
        </w:rPr>
        <w:t xml:space="preserve"> pelos dispositivos da Lei Federal  n.º </w:t>
      </w:r>
      <w:r w:rsidR="00A4685B" w:rsidRPr="00AA5207">
        <w:rPr>
          <w:rStyle w:val="Nmerodepgina"/>
          <w:rFonts w:cs="Arial"/>
          <w:sz w:val="15"/>
          <w:szCs w:val="15"/>
        </w:rPr>
        <w:t>14.133/2021</w:t>
      </w:r>
      <w:r w:rsidR="0013087F" w:rsidRPr="00AA5207">
        <w:rPr>
          <w:rStyle w:val="Nmerodepgina"/>
          <w:rFonts w:cs="Arial"/>
          <w:sz w:val="15"/>
          <w:szCs w:val="15"/>
        </w:rPr>
        <w:t>, como se em linhas aqui estivessem transcritas e, supletivamente, pelas disposições contratuais de direito privado.</w:t>
      </w:r>
    </w:p>
    <w:p w:rsidR="00AD4405" w:rsidRPr="00AA5207" w:rsidRDefault="00AD4405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</w:p>
    <w:p w:rsidR="0013087F" w:rsidRPr="00AA5207" w:rsidRDefault="0096736E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b/>
          <w:bCs/>
          <w:sz w:val="15"/>
          <w:szCs w:val="15"/>
        </w:rPr>
      </w:pPr>
      <w:r w:rsidRPr="00AA5207">
        <w:rPr>
          <w:rStyle w:val="Nmerodepgina"/>
          <w:rFonts w:cs="Arial"/>
          <w:b/>
          <w:bCs/>
          <w:sz w:val="15"/>
          <w:szCs w:val="15"/>
        </w:rPr>
        <w:t xml:space="preserve">CLÁUSULA </w:t>
      </w:r>
      <w:r w:rsidR="00B7132F" w:rsidRPr="00AA5207">
        <w:rPr>
          <w:rStyle w:val="Nmerodepgina"/>
          <w:rFonts w:cs="Arial"/>
          <w:b/>
          <w:bCs/>
          <w:sz w:val="15"/>
          <w:szCs w:val="15"/>
        </w:rPr>
        <w:t>NONA</w:t>
      </w:r>
      <w:r w:rsidR="0013087F" w:rsidRPr="00AA5207">
        <w:rPr>
          <w:rStyle w:val="Nmerodepgina"/>
          <w:rFonts w:cs="Arial"/>
          <w:b/>
          <w:bCs/>
          <w:sz w:val="15"/>
          <w:szCs w:val="15"/>
        </w:rPr>
        <w:t>: DO FORO</w:t>
      </w:r>
      <w:r w:rsidR="00D43503" w:rsidRPr="00AA5207">
        <w:rPr>
          <w:rStyle w:val="Nmerodepgina"/>
          <w:rFonts w:cs="Arial"/>
          <w:b/>
          <w:bCs/>
          <w:sz w:val="15"/>
          <w:szCs w:val="15"/>
        </w:rPr>
        <w:t>:</w:t>
      </w:r>
    </w:p>
    <w:p w:rsidR="0013087F" w:rsidRPr="00AA5207" w:rsidRDefault="00B7132F" w:rsidP="002F0428">
      <w:pPr>
        <w:pStyle w:val="Cpia"/>
        <w:tabs>
          <w:tab w:val="left" w:pos="-142"/>
        </w:tabs>
        <w:spacing w:after="0"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>9</w:t>
      </w:r>
      <w:r w:rsidR="0013087F" w:rsidRPr="00AA5207">
        <w:rPr>
          <w:rStyle w:val="Nmerodepgina"/>
          <w:rFonts w:cs="Arial"/>
          <w:b/>
          <w:sz w:val="15"/>
          <w:szCs w:val="15"/>
        </w:rPr>
        <w:t>.1.</w:t>
      </w:r>
      <w:r w:rsidR="0013087F" w:rsidRPr="00AA5207">
        <w:rPr>
          <w:rStyle w:val="Nmerodepgina"/>
          <w:rFonts w:cs="Arial"/>
          <w:sz w:val="15"/>
          <w:szCs w:val="15"/>
        </w:rPr>
        <w:t xml:space="preserve"> Fica eleito o Foro da Comarca de Jaguari, RS, para dirimir quaisquer dúvidas ou controvérsias que surgirem do presente Contrato Administrativo.</w:t>
      </w:r>
    </w:p>
    <w:p w:rsidR="0013087F" w:rsidRPr="00AA5207" w:rsidRDefault="0013087F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sz w:val="15"/>
          <w:szCs w:val="15"/>
        </w:rPr>
        <w:tab/>
        <w:t xml:space="preserve">E, estando assim, justos e contratados, lavrou-se o presente  Contrato, em três(03) vias de igual forma e teor que, após de lido e achado conforme, vai firmado pelos contratantes e por 02 (duas) testemunhas, para que surta seus jurídicos e legais efeitos.                                        </w:t>
      </w:r>
    </w:p>
    <w:p w:rsidR="0013087F" w:rsidRPr="00AA5207" w:rsidRDefault="0013087F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5"/>
          <w:szCs w:val="15"/>
        </w:rPr>
      </w:pPr>
      <w:r w:rsidRPr="00AA5207">
        <w:rPr>
          <w:rStyle w:val="Nmerodepgina"/>
          <w:rFonts w:cs="Arial"/>
          <w:sz w:val="15"/>
          <w:szCs w:val="15"/>
        </w:rPr>
        <w:tab/>
      </w:r>
      <w:r w:rsidRPr="00AA5207">
        <w:rPr>
          <w:rStyle w:val="Nmerodepgina"/>
          <w:rFonts w:cs="Arial"/>
          <w:sz w:val="15"/>
          <w:szCs w:val="15"/>
        </w:rPr>
        <w:tab/>
      </w:r>
      <w:r w:rsidRPr="00AA5207">
        <w:rPr>
          <w:rStyle w:val="Nmerodepgina"/>
          <w:rFonts w:cs="Arial"/>
          <w:sz w:val="15"/>
          <w:szCs w:val="15"/>
        </w:rPr>
        <w:tab/>
        <w:t xml:space="preserve"> </w:t>
      </w:r>
      <w:r w:rsidR="00E168F4" w:rsidRPr="00AA5207">
        <w:rPr>
          <w:rStyle w:val="Nmerodepgina"/>
          <w:rFonts w:cs="Arial"/>
          <w:sz w:val="15"/>
          <w:szCs w:val="15"/>
        </w:rPr>
        <w:t xml:space="preserve">             </w:t>
      </w:r>
      <w:r w:rsidRPr="00AA5207">
        <w:rPr>
          <w:rStyle w:val="Nmerodepgina"/>
          <w:rFonts w:cs="Arial"/>
          <w:sz w:val="15"/>
          <w:szCs w:val="15"/>
        </w:rPr>
        <w:t xml:space="preserve">  Jaguari, </w:t>
      </w:r>
      <w:r w:rsidR="005E42EE" w:rsidRPr="00AA5207">
        <w:rPr>
          <w:rStyle w:val="Nmerodepgina"/>
          <w:rFonts w:cs="Arial"/>
          <w:sz w:val="15"/>
          <w:szCs w:val="15"/>
        </w:rPr>
        <w:t>................de...........................</w:t>
      </w:r>
      <w:r w:rsidRPr="00AA5207">
        <w:rPr>
          <w:rStyle w:val="Nmerodepgina"/>
          <w:rFonts w:cs="Arial"/>
          <w:sz w:val="15"/>
          <w:szCs w:val="15"/>
        </w:rPr>
        <w:t xml:space="preserve"> de 20</w:t>
      </w:r>
      <w:r w:rsidR="00FD043B" w:rsidRPr="00AA5207">
        <w:rPr>
          <w:rStyle w:val="Nmerodepgina"/>
          <w:rFonts w:cs="Arial"/>
          <w:sz w:val="15"/>
          <w:szCs w:val="15"/>
        </w:rPr>
        <w:t>2</w:t>
      </w:r>
      <w:r w:rsidR="00556761" w:rsidRPr="00AA5207">
        <w:rPr>
          <w:rStyle w:val="Nmerodepgina"/>
          <w:rFonts w:cs="Arial"/>
          <w:sz w:val="15"/>
          <w:szCs w:val="15"/>
        </w:rPr>
        <w:t>4</w:t>
      </w:r>
      <w:r w:rsidRPr="00AA5207">
        <w:rPr>
          <w:rStyle w:val="Nmerodepgina"/>
          <w:rFonts w:cs="Arial"/>
          <w:sz w:val="15"/>
          <w:szCs w:val="15"/>
        </w:rPr>
        <w:t>.</w:t>
      </w:r>
    </w:p>
    <w:p w:rsidR="00736B93" w:rsidRDefault="00736B93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5"/>
          <w:szCs w:val="15"/>
        </w:rPr>
      </w:pPr>
    </w:p>
    <w:p w:rsidR="00425597" w:rsidRPr="00AA5207" w:rsidRDefault="00425597" w:rsidP="002F0428">
      <w:pPr>
        <w:pStyle w:val="Cpia"/>
        <w:tabs>
          <w:tab w:val="left" w:pos="-142"/>
        </w:tabs>
        <w:spacing w:line="360" w:lineRule="auto"/>
        <w:ind w:firstLine="0"/>
        <w:rPr>
          <w:rStyle w:val="Nmerodepgina"/>
          <w:rFonts w:cs="Arial"/>
          <w:sz w:val="15"/>
          <w:szCs w:val="15"/>
        </w:rPr>
      </w:pPr>
    </w:p>
    <w:p w:rsidR="0013087F" w:rsidRPr="00AA5207" w:rsidRDefault="001547C3" w:rsidP="002F0428">
      <w:pPr>
        <w:pStyle w:val="Corpodetexto3"/>
        <w:tabs>
          <w:tab w:val="left" w:pos="-142"/>
        </w:tabs>
        <w:spacing w:after="0" w:line="276" w:lineRule="auto"/>
        <w:rPr>
          <w:rFonts w:ascii="Arial" w:hAnsi="Arial" w:cs="Arial"/>
          <w:bCs/>
          <w:sz w:val="15"/>
          <w:szCs w:val="15"/>
        </w:rPr>
      </w:pPr>
      <w:r w:rsidRPr="00AA5207">
        <w:rPr>
          <w:rFonts w:ascii="Arial" w:hAnsi="Arial" w:cs="Arial"/>
          <w:bCs/>
          <w:sz w:val="15"/>
          <w:szCs w:val="15"/>
        </w:rPr>
        <w:t xml:space="preserve">    </w:t>
      </w:r>
      <w:r w:rsidR="0013087F" w:rsidRPr="00AA5207">
        <w:rPr>
          <w:rFonts w:ascii="Arial" w:hAnsi="Arial" w:cs="Arial"/>
          <w:bCs/>
          <w:sz w:val="15"/>
          <w:szCs w:val="15"/>
        </w:rPr>
        <w:t xml:space="preserve">APROVADO EM </w:t>
      </w:r>
      <w:r w:rsidR="005E42EE" w:rsidRPr="00AA5207">
        <w:rPr>
          <w:rFonts w:ascii="Arial" w:hAnsi="Arial" w:cs="Arial"/>
          <w:b/>
          <w:bCs/>
          <w:sz w:val="15"/>
          <w:szCs w:val="15"/>
        </w:rPr>
        <w:t>..............</w:t>
      </w:r>
    </w:p>
    <w:p w:rsidR="0013087F" w:rsidRPr="00AA5207" w:rsidRDefault="001547C3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5"/>
          <w:szCs w:val="15"/>
        </w:rPr>
      </w:pPr>
      <w:r w:rsidRPr="00AA5207">
        <w:rPr>
          <w:rFonts w:cs="Arial"/>
          <w:bCs/>
          <w:sz w:val="15"/>
          <w:szCs w:val="15"/>
        </w:rPr>
        <w:t xml:space="preserve">    </w:t>
      </w:r>
      <w:r w:rsidR="0013087F" w:rsidRPr="00AA5207">
        <w:rPr>
          <w:rFonts w:cs="Arial"/>
          <w:bCs/>
          <w:sz w:val="15"/>
          <w:szCs w:val="15"/>
        </w:rPr>
        <w:t>ASSESSORIA JURÍDICA</w:t>
      </w:r>
    </w:p>
    <w:p w:rsidR="0013087F" w:rsidRPr="00AA5207" w:rsidRDefault="001547C3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 xml:space="preserve">   </w:t>
      </w:r>
    </w:p>
    <w:p w:rsidR="0013087F" w:rsidRPr="00AA5207" w:rsidRDefault="0013087F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5"/>
          <w:szCs w:val="15"/>
        </w:rPr>
      </w:pPr>
    </w:p>
    <w:p w:rsidR="00736B93" w:rsidRPr="00AA5207" w:rsidRDefault="00736B93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5"/>
          <w:szCs w:val="15"/>
        </w:rPr>
      </w:pPr>
    </w:p>
    <w:p w:rsidR="0013087F" w:rsidRPr="00AA5207" w:rsidRDefault="0013087F" w:rsidP="002F0428">
      <w:pPr>
        <w:pStyle w:val="Cpia"/>
        <w:tabs>
          <w:tab w:val="left" w:pos="-142"/>
        </w:tabs>
        <w:spacing w:after="0"/>
        <w:ind w:firstLine="0"/>
        <w:rPr>
          <w:rStyle w:val="Nmerodepgina"/>
          <w:rFonts w:cs="Arial"/>
          <w:b/>
          <w:sz w:val="15"/>
          <w:szCs w:val="15"/>
        </w:rPr>
      </w:pPr>
    </w:p>
    <w:p w:rsidR="0013087F" w:rsidRPr="00AA5207" w:rsidRDefault="001547C3" w:rsidP="002F0428">
      <w:pPr>
        <w:pStyle w:val="Cpia"/>
        <w:tabs>
          <w:tab w:val="left" w:pos="-142"/>
        </w:tabs>
        <w:spacing w:after="0"/>
        <w:ind w:firstLine="0"/>
        <w:jc w:val="left"/>
        <w:rPr>
          <w:rStyle w:val="Nmerodepgina"/>
          <w:rFonts w:cs="Arial"/>
          <w:b/>
          <w:sz w:val="15"/>
          <w:szCs w:val="15"/>
        </w:rPr>
      </w:pPr>
      <w:r w:rsidRPr="00AA5207">
        <w:rPr>
          <w:rStyle w:val="Nmerodepgina"/>
          <w:rFonts w:cs="Arial"/>
          <w:b/>
          <w:sz w:val="15"/>
          <w:szCs w:val="15"/>
        </w:rPr>
        <w:t xml:space="preserve">     </w:t>
      </w:r>
      <w:r w:rsidR="0013087F" w:rsidRPr="00AA5207">
        <w:rPr>
          <w:rStyle w:val="Nmerodepgina"/>
          <w:rFonts w:cs="Arial"/>
          <w:b/>
          <w:sz w:val="15"/>
          <w:szCs w:val="15"/>
        </w:rPr>
        <w:t>MUNICÍPIO DE JAGUARI</w:t>
      </w:r>
      <w:r w:rsidR="0013087F" w:rsidRPr="00AA5207">
        <w:rPr>
          <w:rStyle w:val="Nmerodepgina"/>
          <w:rFonts w:cs="Arial"/>
          <w:b/>
          <w:sz w:val="15"/>
          <w:szCs w:val="15"/>
        </w:rPr>
        <w:tab/>
      </w:r>
      <w:r w:rsidR="0013087F" w:rsidRPr="00AA5207">
        <w:rPr>
          <w:rStyle w:val="Nmerodepgina"/>
          <w:rFonts w:cs="Arial"/>
          <w:b/>
          <w:sz w:val="15"/>
          <w:szCs w:val="15"/>
        </w:rPr>
        <w:tab/>
      </w:r>
      <w:r w:rsidR="0013087F" w:rsidRPr="00AA5207">
        <w:rPr>
          <w:rStyle w:val="Nmerodepgina"/>
          <w:rFonts w:cs="Arial"/>
          <w:b/>
          <w:sz w:val="15"/>
          <w:szCs w:val="15"/>
        </w:rPr>
        <w:tab/>
      </w:r>
      <w:r w:rsidR="0013087F" w:rsidRPr="00AA5207">
        <w:rPr>
          <w:rStyle w:val="Nmerodepgina"/>
          <w:rFonts w:cs="Arial"/>
          <w:b/>
          <w:sz w:val="15"/>
          <w:szCs w:val="15"/>
        </w:rPr>
        <w:tab/>
        <w:t xml:space="preserve">             </w:t>
      </w:r>
      <w:r w:rsidRPr="00AA5207">
        <w:rPr>
          <w:rStyle w:val="Nmerodepgina"/>
          <w:rFonts w:cs="Arial"/>
          <w:b/>
          <w:sz w:val="15"/>
          <w:szCs w:val="15"/>
        </w:rPr>
        <w:t xml:space="preserve">     </w:t>
      </w:r>
      <w:r w:rsidR="0013087F" w:rsidRPr="00AA5207">
        <w:rPr>
          <w:rStyle w:val="Nmerodepgina"/>
          <w:rFonts w:cs="Arial"/>
          <w:b/>
          <w:sz w:val="15"/>
          <w:szCs w:val="15"/>
        </w:rPr>
        <w:t xml:space="preserve">       </w:t>
      </w:r>
      <w:r w:rsidR="00BD75F7" w:rsidRPr="00AA5207">
        <w:rPr>
          <w:rStyle w:val="Nmerodepgina"/>
          <w:rFonts w:cs="Arial"/>
          <w:b/>
          <w:bCs/>
          <w:color w:val="auto"/>
          <w:sz w:val="15"/>
          <w:szCs w:val="15"/>
        </w:rPr>
        <w:t>NOME DO FORNECEDOR /COOPERATIVA</w:t>
      </w:r>
    </w:p>
    <w:p w:rsidR="0013087F" w:rsidRPr="00AA5207" w:rsidRDefault="00EA74CE" w:rsidP="002F0428">
      <w:pPr>
        <w:pStyle w:val="Cpia"/>
        <w:tabs>
          <w:tab w:val="left" w:pos="-142"/>
        </w:tabs>
        <w:spacing w:after="0"/>
        <w:ind w:firstLine="0"/>
        <w:jc w:val="left"/>
        <w:rPr>
          <w:rFonts w:cs="Arial"/>
          <w:b/>
          <w:bCs/>
          <w:sz w:val="15"/>
          <w:szCs w:val="15"/>
        </w:rPr>
      </w:pPr>
      <w:r w:rsidRPr="00AA5207">
        <w:rPr>
          <w:rFonts w:cs="Arial"/>
          <w:b/>
          <w:sz w:val="15"/>
          <w:szCs w:val="15"/>
        </w:rPr>
        <w:t xml:space="preserve">     </w:t>
      </w:r>
      <w:r w:rsidR="0013087F" w:rsidRPr="00AA5207">
        <w:rPr>
          <w:rFonts w:cs="Arial"/>
          <w:b/>
          <w:sz w:val="15"/>
          <w:szCs w:val="15"/>
        </w:rPr>
        <w:t>CNPJ nº 87.572.046/0001-63</w:t>
      </w:r>
      <w:r w:rsidR="00BD75F7" w:rsidRPr="00AA5207">
        <w:rPr>
          <w:rFonts w:cs="Arial"/>
          <w:b/>
          <w:sz w:val="15"/>
          <w:szCs w:val="15"/>
        </w:rPr>
        <w:t xml:space="preserve">                                                                     </w:t>
      </w:r>
      <w:r w:rsidR="00E06EAC">
        <w:rPr>
          <w:rFonts w:cs="Arial"/>
          <w:b/>
          <w:sz w:val="15"/>
          <w:szCs w:val="15"/>
        </w:rPr>
        <w:t xml:space="preserve">      </w:t>
      </w:r>
      <w:r w:rsidR="00BD75F7" w:rsidRPr="00AA5207">
        <w:rPr>
          <w:rFonts w:cs="Arial"/>
          <w:b/>
          <w:sz w:val="15"/>
          <w:szCs w:val="15"/>
        </w:rPr>
        <w:t xml:space="preserve">CPF nº.................... </w:t>
      </w:r>
    </w:p>
    <w:p w:rsidR="009A65C9" w:rsidRPr="00AA5207" w:rsidRDefault="009A65C9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:rsidR="00B4533A" w:rsidRPr="00AA5207" w:rsidRDefault="00B4533A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/>
          <w:bCs/>
          <w:sz w:val="15"/>
          <w:szCs w:val="15"/>
        </w:rPr>
      </w:pPr>
    </w:p>
    <w:p w:rsidR="00B4533A" w:rsidRPr="00425597" w:rsidRDefault="00B4533A" w:rsidP="002F0428">
      <w:pPr>
        <w:tabs>
          <w:tab w:val="left" w:pos="-142"/>
        </w:tabs>
        <w:spacing w:line="360" w:lineRule="auto"/>
        <w:jc w:val="center"/>
        <w:rPr>
          <w:rFonts w:ascii="Arial" w:hAnsi="Arial" w:cs="Arial"/>
          <w:bCs/>
          <w:sz w:val="15"/>
          <w:szCs w:val="15"/>
        </w:rPr>
      </w:pPr>
    </w:p>
    <w:p w:rsidR="00425597" w:rsidRPr="00E06EAC" w:rsidRDefault="00425597" w:rsidP="00425597">
      <w:pPr>
        <w:tabs>
          <w:tab w:val="left" w:pos="-142"/>
        </w:tabs>
        <w:spacing w:line="360" w:lineRule="auto"/>
        <w:jc w:val="center"/>
        <w:rPr>
          <w:rFonts w:ascii="Arial" w:hAnsi="Arial" w:cs="Arial"/>
          <w:bCs/>
          <w:sz w:val="14"/>
          <w:szCs w:val="14"/>
        </w:rPr>
      </w:pPr>
      <w:r w:rsidRPr="00E06EAC">
        <w:rPr>
          <w:rFonts w:ascii="Arial" w:hAnsi="Arial" w:cs="Arial"/>
          <w:bCs/>
          <w:sz w:val="14"/>
          <w:szCs w:val="14"/>
        </w:rPr>
        <w:t>TESTEMUNHAS:  ____________________________            __________________________________</w:t>
      </w:r>
    </w:p>
    <w:p w:rsidR="00425597" w:rsidRPr="00E06EAC" w:rsidRDefault="00425597" w:rsidP="00425597">
      <w:pPr>
        <w:tabs>
          <w:tab w:val="left" w:pos="-142"/>
        </w:tabs>
        <w:spacing w:line="360" w:lineRule="auto"/>
        <w:rPr>
          <w:rFonts w:ascii="Arial" w:hAnsi="Arial" w:cs="Arial"/>
          <w:bCs/>
          <w:sz w:val="14"/>
          <w:szCs w:val="14"/>
        </w:rPr>
      </w:pPr>
      <w:r w:rsidRPr="00E06EAC">
        <w:rPr>
          <w:rFonts w:ascii="Arial" w:hAnsi="Arial" w:cs="Arial"/>
          <w:bCs/>
          <w:sz w:val="14"/>
          <w:szCs w:val="14"/>
        </w:rPr>
        <w:t xml:space="preserve">                                                         </w:t>
      </w:r>
      <w:r w:rsidR="00E06EAC">
        <w:rPr>
          <w:rFonts w:ascii="Arial" w:hAnsi="Arial" w:cs="Arial"/>
          <w:bCs/>
          <w:sz w:val="14"/>
          <w:szCs w:val="14"/>
        </w:rPr>
        <w:t xml:space="preserve">       </w:t>
      </w:r>
      <w:r w:rsidRPr="00E06EAC">
        <w:rPr>
          <w:rFonts w:ascii="Arial" w:hAnsi="Arial" w:cs="Arial"/>
          <w:bCs/>
          <w:sz w:val="14"/>
          <w:szCs w:val="14"/>
        </w:rPr>
        <w:t xml:space="preserve">CPF                                                         </w:t>
      </w:r>
      <w:r w:rsidR="00E06EAC">
        <w:rPr>
          <w:rFonts w:ascii="Arial" w:hAnsi="Arial" w:cs="Arial"/>
          <w:bCs/>
          <w:sz w:val="14"/>
          <w:szCs w:val="14"/>
        </w:rPr>
        <w:t xml:space="preserve"> </w:t>
      </w:r>
      <w:r w:rsidRPr="00E06EAC">
        <w:rPr>
          <w:rFonts w:ascii="Arial" w:hAnsi="Arial" w:cs="Arial"/>
          <w:bCs/>
          <w:sz w:val="14"/>
          <w:szCs w:val="14"/>
        </w:rPr>
        <w:t xml:space="preserve">    CPF</w:t>
      </w:r>
    </w:p>
    <w:sectPr w:rsidR="00425597" w:rsidRPr="00E06EAC" w:rsidSect="002F0428">
      <w:pgSz w:w="11907" w:h="16840" w:code="9"/>
      <w:pgMar w:top="1134" w:right="850" w:bottom="601" w:left="1985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E5" w:rsidRDefault="00462EE5">
      <w:r>
        <w:separator/>
      </w:r>
    </w:p>
  </w:endnote>
  <w:endnote w:type="continuationSeparator" w:id="0">
    <w:p w:rsidR="00462EE5" w:rsidRDefault="0046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ONF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78" w:rsidRDefault="003D0A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0A78" w:rsidRDefault="003D0A7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78" w:rsidRPr="00B23308" w:rsidRDefault="003D0A78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>
      <w:rPr>
        <w:rFonts w:ascii="Arial" w:hAnsi="Arial" w:cs="Arial"/>
        <w:sz w:val="16"/>
        <w:szCs w:val="16"/>
      </w:rPr>
      <w:t>Praça</w:t>
    </w:r>
    <w:r w:rsidRPr="00B23308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>ilson</w:t>
    </w:r>
    <w:r w:rsidRPr="00B23308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arlos</w:t>
    </w:r>
    <w:r w:rsidRPr="00B23308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>eginato</w:t>
    </w:r>
    <w:r w:rsidRPr="00B23308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s/nº</w:t>
    </w:r>
    <w:r w:rsidRPr="00B23308">
      <w:rPr>
        <w:rFonts w:ascii="Arial" w:hAnsi="Arial" w:cs="Arial"/>
        <w:sz w:val="16"/>
        <w:szCs w:val="16"/>
      </w:rPr>
      <w:t xml:space="preserve"> – C</w:t>
    </w:r>
    <w:r>
      <w:rPr>
        <w:rFonts w:ascii="Arial" w:hAnsi="Arial" w:cs="Arial"/>
        <w:sz w:val="16"/>
        <w:szCs w:val="16"/>
      </w:rPr>
      <w:t>entro</w:t>
    </w:r>
    <w:r w:rsidRPr="00B23308">
      <w:rPr>
        <w:rFonts w:ascii="Arial" w:hAnsi="Arial" w:cs="Arial"/>
        <w:sz w:val="16"/>
        <w:szCs w:val="16"/>
      </w:rPr>
      <w:t xml:space="preserve"> – JAGUARI – RS – CEP 97.760-000</w:t>
    </w:r>
    <w:r>
      <w:rPr>
        <w:rFonts w:ascii="Arial" w:hAnsi="Arial" w:cs="Arial"/>
        <w:sz w:val="16"/>
        <w:szCs w:val="16"/>
      </w:rPr>
      <w:t xml:space="preserve"> e-mail: licitar@jaguari.rs.gov.br </w:t>
    </w:r>
  </w:p>
  <w:p w:rsidR="003D0A78" w:rsidRPr="00D911AE" w:rsidRDefault="003D0A78">
    <w:pPr>
      <w:pStyle w:val="Rodap"/>
      <w:ind w:right="360"/>
      <w:jc w:val="center"/>
      <w:rPr>
        <w:sz w:val="20"/>
        <w:szCs w:val="20"/>
      </w:rPr>
    </w:pPr>
    <w:r w:rsidRPr="00D911AE">
      <w:rPr>
        <w:sz w:val="20"/>
        <w:szCs w:val="20"/>
      </w:rPr>
      <w:fldChar w:fldCharType="begin"/>
    </w:r>
    <w:r w:rsidRPr="00D911AE">
      <w:rPr>
        <w:sz w:val="20"/>
        <w:szCs w:val="20"/>
      </w:rPr>
      <w:instrText xml:space="preserve"> PAGE </w:instrText>
    </w:r>
    <w:r w:rsidRPr="00D911AE">
      <w:rPr>
        <w:sz w:val="20"/>
        <w:szCs w:val="20"/>
      </w:rPr>
      <w:fldChar w:fldCharType="separate"/>
    </w:r>
    <w:r w:rsidR="00D911AE">
      <w:rPr>
        <w:noProof/>
        <w:sz w:val="20"/>
        <w:szCs w:val="20"/>
      </w:rPr>
      <w:t>1</w:t>
    </w:r>
    <w:r w:rsidRPr="00D911AE">
      <w:rPr>
        <w:noProof/>
        <w:sz w:val="20"/>
        <w:szCs w:val="20"/>
      </w:rPr>
      <w:fldChar w:fldCharType="end"/>
    </w:r>
    <w:r w:rsidRPr="00D911AE">
      <w:rPr>
        <w:sz w:val="20"/>
        <w:szCs w:val="20"/>
      </w:rPr>
      <w:t xml:space="preserve"> - </w:t>
    </w:r>
    <w:r w:rsidRPr="00D911AE">
      <w:rPr>
        <w:sz w:val="20"/>
        <w:szCs w:val="20"/>
      </w:rPr>
      <w:fldChar w:fldCharType="begin"/>
    </w:r>
    <w:r w:rsidRPr="00D911AE">
      <w:rPr>
        <w:sz w:val="20"/>
        <w:szCs w:val="20"/>
      </w:rPr>
      <w:instrText xml:space="preserve"> NUMPAGES </w:instrText>
    </w:r>
    <w:r w:rsidRPr="00D911AE">
      <w:rPr>
        <w:sz w:val="20"/>
        <w:szCs w:val="20"/>
      </w:rPr>
      <w:fldChar w:fldCharType="separate"/>
    </w:r>
    <w:r w:rsidR="00D911AE">
      <w:rPr>
        <w:noProof/>
        <w:sz w:val="20"/>
        <w:szCs w:val="20"/>
      </w:rPr>
      <w:t>16</w:t>
    </w:r>
    <w:r w:rsidRPr="00D911AE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E5" w:rsidRDefault="00462EE5">
      <w:r>
        <w:separator/>
      </w:r>
    </w:p>
  </w:footnote>
  <w:footnote w:type="continuationSeparator" w:id="0">
    <w:p w:rsidR="00462EE5" w:rsidRDefault="0046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78" w:rsidRDefault="003D0A78">
    <w:pPr>
      <w:pStyle w:val="Cabealho"/>
    </w:pPr>
  </w:p>
  <w:p w:rsidR="003D0A78" w:rsidRDefault="003D0A78">
    <w:pPr>
      <w:pStyle w:val="Cabealho"/>
      <w:tabs>
        <w:tab w:val="clear" w:pos="4419"/>
        <w:tab w:val="clear" w:pos="8838"/>
      </w:tabs>
      <w:rPr>
        <w:b/>
        <w:bCs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.75pt;margin-top:-18.55pt;width:56.25pt;height:63pt;z-index:251657728">
          <v:imagedata r:id="rId1" o:title=""/>
        </v:shape>
        <o:OLEObject Type="Embed" ProgID="MSPhotoEd.3" ShapeID="_x0000_s2052" DrawAspect="Content" ObjectID="_1782302527" r:id="rId2"/>
      </w:objec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b/>
        <w:bCs/>
      </w:rPr>
      <w:t>Estado do Rio Grande do Sul</w:t>
    </w:r>
  </w:p>
  <w:p w:rsidR="003D0A78" w:rsidRDefault="003D0A78">
    <w:pPr>
      <w:pStyle w:val="Cabealho"/>
      <w:tabs>
        <w:tab w:val="clear" w:pos="4419"/>
        <w:tab w:val="clear" w:pos="8838"/>
      </w:tabs>
      <w:rPr>
        <w:b/>
        <w:bCs/>
        <w:sz w:val="28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  <w:sz w:val="28"/>
      </w:rPr>
      <w:t>MUNICÍPIO DE JAGUARI</w:t>
    </w:r>
  </w:p>
  <w:p w:rsidR="003D0A78" w:rsidRDefault="003D0A78">
    <w:pPr>
      <w:pStyle w:val="Cabealho"/>
      <w:tabs>
        <w:tab w:val="clear" w:pos="4419"/>
        <w:tab w:val="clear" w:pos="8838"/>
      </w:tabs>
      <w:rPr>
        <w:b/>
        <w:bCs/>
        <w:sz w:val="28"/>
      </w:rPr>
    </w:pPr>
    <w:r>
      <w:rPr>
        <w:b/>
        <w:bCs/>
        <w:sz w:val="28"/>
      </w:rPr>
      <w:tab/>
    </w:r>
    <w:r>
      <w:rPr>
        <w:b/>
        <w:bCs/>
        <w:sz w:val="28"/>
      </w:rPr>
      <w:tab/>
      <w:t>Secretaria da Fazenda</w:t>
    </w:r>
  </w:p>
  <w:p w:rsidR="003D0A78" w:rsidRDefault="003D0A78">
    <w:pPr>
      <w:pStyle w:val="Cabealho"/>
      <w:tabs>
        <w:tab w:val="clear" w:pos="4419"/>
        <w:tab w:val="clear" w:pos="8838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15005109"/>
    <w:multiLevelType w:val="multilevel"/>
    <w:tmpl w:val="F850D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615FEA"/>
    <w:multiLevelType w:val="hybridMultilevel"/>
    <w:tmpl w:val="DE0CFF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510C7"/>
    <w:multiLevelType w:val="hybridMultilevel"/>
    <w:tmpl w:val="EED627DA"/>
    <w:lvl w:ilvl="0" w:tplc="2BD4CDC8">
      <w:start w:val="1"/>
      <w:numFmt w:val="lowerLetter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1564C60"/>
    <w:multiLevelType w:val="multilevel"/>
    <w:tmpl w:val="A2ECC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0F45BD"/>
    <w:multiLevelType w:val="hybridMultilevel"/>
    <w:tmpl w:val="3C32926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DD9"/>
    <w:multiLevelType w:val="hybridMultilevel"/>
    <w:tmpl w:val="3232230C"/>
    <w:lvl w:ilvl="0" w:tplc="E28EE47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DA298A"/>
    <w:multiLevelType w:val="hybridMultilevel"/>
    <w:tmpl w:val="8C9474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300DB"/>
    <w:multiLevelType w:val="hybridMultilevel"/>
    <w:tmpl w:val="FE546320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D5270"/>
    <w:multiLevelType w:val="hybridMultilevel"/>
    <w:tmpl w:val="9ED4D908"/>
    <w:lvl w:ilvl="0" w:tplc="04160019">
      <w:start w:val="1"/>
      <w:numFmt w:val="lowerLetter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6A784424"/>
    <w:multiLevelType w:val="hybridMultilevel"/>
    <w:tmpl w:val="081C8F0A"/>
    <w:lvl w:ilvl="0" w:tplc="A404C49C">
      <w:start w:val="1"/>
      <w:numFmt w:val="lowerLetter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BE"/>
    <w:rsid w:val="00000283"/>
    <w:rsid w:val="00002349"/>
    <w:rsid w:val="00003695"/>
    <w:rsid w:val="00003DBD"/>
    <w:rsid w:val="000043A7"/>
    <w:rsid w:val="000049A8"/>
    <w:rsid w:val="00004DA8"/>
    <w:rsid w:val="00007273"/>
    <w:rsid w:val="000076A5"/>
    <w:rsid w:val="000104A3"/>
    <w:rsid w:val="00011BB5"/>
    <w:rsid w:val="00011E4E"/>
    <w:rsid w:val="00012287"/>
    <w:rsid w:val="000133B8"/>
    <w:rsid w:val="000142DA"/>
    <w:rsid w:val="000142FF"/>
    <w:rsid w:val="00021B34"/>
    <w:rsid w:val="00021D02"/>
    <w:rsid w:val="00022110"/>
    <w:rsid w:val="00023B51"/>
    <w:rsid w:val="00024C28"/>
    <w:rsid w:val="0003154B"/>
    <w:rsid w:val="000315EA"/>
    <w:rsid w:val="000322B5"/>
    <w:rsid w:val="00032DA7"/>
    <w:rsid w:val="000341A3"/>
    <w:rsid w:val="00034B93"/>
    <w:rsid w:val="000358F7"/>
    <w:rsid w:val="00036561"/>
    <w:rsid w:val="0003669B"/>
    <w:rsid w:val="000371E8"/>
    <w:rsid w:val="000411B7"/>
    <w:rsid w:val="00041619"/>
    <w:rsid w:val="00042C96"/>
    <w:rsid w:val="00043DBD"/>
    <w:rsid w:val="00046B96"/>
    <w:rsid w:val="00047669"/>
    <w:rsid w:val="000502FE"/>
    <w:rsid w:val="00050329"/>
    <w:rsid w:val="00050514"/>
    <w:rsid w:val="00052750"/>
    <w:rsid w:val="00062E51"/>
    <w:rsid w:val="0006320E"/>
    <w:rsid w:val="00063C2B"/>
    <w:rsid w:val="00064C3F"/>
    <w:rsid w:val="00066EE7"/>
    <w:rsid w:val="0007288B"/>
    <w:rsid w:val="00072D09"/>
    <w:rsid w:val="00073FEA"/>
    <w:rsid w:val="000765A6"/>
    <w:rsid w:val="00080CEF"/>
    <w:rsid w:val="000827EC"/>
    <w:rsid w:val="00082DE7"/>
    <w:rsid w:val="00085253"/>
    <w:rsid w:val="00090834"/>
    <w:rsid w:val="00093A87"/>
    <w:rsid w:val="00096282"/>
    <w:rsid w:val="00096561"/>
    <w:rsid w:val="000A3352"/>
    <w:rsid w:val="000A38F3"/>
    <w:rsid w:val="000A3937"/>
    <w:rsid w:val="000A4986"/>
    <w:rsid w:val="000A6F8E"/>
    <w:rsid w:val="000A7DF2"/>
    <w:rsid w:val="000B03C4"/>
    <w:rsid w:val="000B22DD"/>
    <w:rsid w:val="000B252E"/>
    <w:rsid w:val="000B435B"/>
    <w:rsid w:val="000B4FB5"/>
    <w:rsid w:val="000B508C"/>
    <w:rsid w:val="000B68A8"/>
    <w:rsid w:val="000C002F"/>
    <w:rsid w:val="000C1153"/>
    <w:rsid w:val="000C30AA"/>
    <w:rsid w:val="000C352E"/>
    <w:rsid w:val="000D13DF"/>
    <w:rsid w:val="000D1589"/>
    <w:rsid w:val="000D6C7C"/>
    <w:rsid w:val="000E0188"/>
    <w:rsid w:val="000E2F55"/>
    <w:rsid w:val="000E4EE7"/>
    <w:rsid w:val="000E6883"/>
    <w:rsid w:val="000E6B58"/>
    <w:rsid w:val="000E796C"/>
    <w:rsid w:val="000F17E2"/>
    <w:rsid w:val="000F5344"/>
    <w:rsid w:val="000F6616"/>
    <w:rsid w:val="00100B65"/>
    <w:rsid w:val="0010154F"/>
    <w:rsid w:val="00103818"/>
    <w:rsid w:val="001043E1"/>
    <w:rsid w:val="00106F7A"/>
    <w:rsid w:val="001078C2"/>
    <w:rsid w:val="001105B2"/>
    <w:rsid w:val="00114595"/>
    <w:rsid w:val="00117A7C"/>
    <w:rsid w:val="0012478B"/>
    <w:rsid w:val="00124CA2"/>
    <w:rsid w:val="00126357"/>
    <w:rsid w:val="0013087F"/>
    <w:rsid w:val="00131718"/>
    <w:rsid w:val="00132C84"/>
    <w:rsid w:val="00134556"/>
    <w:rsid w:val="001373C0"/>
    <w:rsid w:val="00140E3C"/>
    <w:rsid w:val="00141C9A"/>
    <w:rsid w:val="00142ED5"/>
    <w:rsid w:val="001439C8"/>
    <w:rsid w:val="001447D2"/>
    <w:rsid w:val="00145801"/>
    <w:rsid w:val="0014645C"/>
    <w:rsid w:val="00151C2D"/>
    <w:rsid w:val="001547C3"/>
    <w:rsid w:val="001557E8"/>
    <w:rsid w:val="001574DC"/>
    <w:rsid w:val="001577AF"/>
    <w:rsid w:val="0015789A"/>
    <w:rsid w:val="00161071"/>
    <w:rsid w:val="001610FA"/>
    <w:rsid w:val="00161604"/>
    <w:rsid w:val="001637B1"/>
    <w:rsid w:val="001650D9"/>
    <w:rsid w:val="00166287"/>
    <w:rsid w:val="00166953"/>
    <w:rsid w:val="00166C03"/>
    <w:rsid w:val="00167625"/>
    <w:rsid w:val="001704BB"/>
    <w:rsid w:val="00172E52"/>
    <w:rsid w:val="00175D08"/>
    <w:rsid w:val="00176C82"/>
    <w:rsid w:val="00180489"/>
    <w:rsid w:val="00180656"/>
    <w:rsid w:val="00180844"/>
    <w:rsid w:val="00180B7C"/>
    <w:rsid w:val="00180E3D"/>
    <w:rsid w:val="00180E83"/>
    <w:rsid w:val="0018129F"/>
    <w:rsid w:val="0018459D"/>
    <w:rsid w:val="00185AE4"/>
    <w:rsid w:val="00185D67"/>
    <w:rsid w:val="00186F4A"/>
    <w:rsid w:val="0018702A"/>
    <w:rsid w:val="00190653"/>
    <w:rsid w:val="00190AE3"/>
    <w:rsid w:val="0019397A"/>
    <w:rsid w:val="00194292"/>
    <w:rsid w:val="00194377"/>
    <w:rsid w:val="00196D3F"/>
    <w:rsid w:val="001971F1"/>
    <w:rsid w:val="001A0E81"/>
    <w:rsid w:val="001A232C"/>
    <w:rsid w:val="001A312F"/>
    <w:rsid w:val="001A4F3A"/>
    <w:rsid w:val="001A5853"/>
    <w:rsid w:val="001A6EA7"/>
    <w:rsid w:val="001A7E7B"/>
    <w:rsid w:val="001B043E"/>
    <w:rsid w:val="001B156D"/>
    <w:rsid w:val="001B1D87"/>
    <w:rsid w:val="001B21C3"/>
    <w:rsid w:val="001B4108"/>
    <w:rsid w:val="001C0A7B"/>
    <w:rsid w:val="001C0B83"/>
    <w:rsid w:val="001C0C55"/>
    <w:rsid w:val="001C0FDA"/>
    <w:rsid w:val="001C10CB"/>
    <w:rsid w:val="001C3D77"/>
    <w:rsid w:val="001C3E97"/>
    <w:rsid w:val="001C5FDA"/>
    <w:rsid w:val="001C6256"/>
    <w:rsid w:val="001C76AA"/>
    <w:rsid w:val="001C7BE3"/>
    <w:rsid w:val="001D0311"/>
    <w:rsid w:val="001D3E40"/>
    <w:rsid w:val="001D47E3"/>
    <w:rsid w:val="001D7C7E"/>
    <w:rsid w:val="001E2371"/>
    <w:rsid w:val="001E2413"/>
    <w:rsid w:val="001E3A0B"/>
    <w:rsid w:val="001E583D"/>
    <w:rsid w:val="001E6206"/>
    <w:rsid w:val="001E75A3"/>
    <w:rsid w:val="001F0D86"/>
    <w:rsid w:val="001F21EE"/>
    <w:rsid w:val="001F2E8F"/>
    <w:rsid w:val="001F3B1B"/>
    <w:rsid w:val="001F72AF"/>
    <w:rsid w:val="001F7556"/>
    <w:rsid w:val="0020327D"/>
    <w:rsid w:val="0020536E"/>
    <w:rsid w:val="00205FDD"/>
    <w:rsid w:val="00207C58"/>
    <w:rsid w:val="00213FEB"/>
    <w:rsid w:val="0021547E"/>
    <w:rsid w:val="0022066E"/>
    <w:rsid w:val="00220B3C"/>
    <w:rsid w:val="00221EDA"/>
    <w:rsid w:val="00226A5D"/>
    <w:rsid w:val="002274AA"/>
    <w:rsid w:val="002315C5"/>
    <w:rsid w:val="00231A86"/>
    <w:rsid w:val="002325CE"/>
    <w:rsid w:val="00232668"/>
    <w:rsid w:val="002335CA"/>
    <w:rsid w:val="002431C7"/>
    <w:rsid w:val="0024510D"/>
    <w:rsid w:val="002452C3"/>
    <w:rsid w:val="002457EA"/>
    <w:rsid w:val="00245E6E"/>
    <w:rsid w:val="00247B23"/>
    <w:rsid w:val="00251A74"/>
    <w:rsid w:val="002524FE"/>
    <w:rsid w:val="00260F59"/>
    <w:rsid w:val="00262A0C"/>
    <w:rsid w:val="00263DDB"/>
    <w:rsid w:val="00264A65"/>
    <w:rsid w:val="00265465"/>
    <w:rsid w:val="00265974"/>
    <w:rsid w:val="00265C94"/>
    <w:rsid w:val="00270058"/>
    <w:rsid w:val="002706C8"/>
    <w:rsid w:val="00275BEF"/>
    <w:rsid w:val="002764DD"/>
    <w:rsid w:val="002771B2"/>
    <w:rsid w:val="00277336"/>
    <w:rsid w:val="00280DDC"/>
    <w:rsid w:val="002813D1"/>
    <w:rsid w:val="002815A9"/>
    <w:rsid w:val="002876F1"/>
    <w:rsid w:val="002928E8"/>
    <w:rsid w:val="002936E7"/>
    <w:rsid w:val="00294803"/>
    <w:rsid w:val="00294FDB"/>
    <w:rsid w:val="0029504C"/>
    <w:rsid w:val="0029783C"/>
    <w:rsid w:val="002A0C09"/>
    <w:rsid w:val="002A2435"/>
    <w:rsid w:val="002A310A"/>
    <w:rsid w:val="002A497E"/>
    <w:rsid w:val="002A6136"/>
    <w:rsid w:val="002A7EBD"/>
    <w:rsid w:val="002B10BF"/>
    <w:rsid w:val="002B15DB"/>
    <w:rsid w:val="002B1611"/>
    <w:rsid w:val="002B2751"/>
    <w:rsid w:val="002B7F8E"/>
    <w:rsid w:val="002C10D1"/>
    <w:rsid w:val="002C1387"/>
    <w:rsid w:val="002C39AE"/>
    <w:rsid w:val="002C4ECF"/>
    <w:rsid w:val="002C5732"/>
    <w:rsid w:val="002C5C2D"/>
    <w:rsid w:val="002D1ECD"/>
    <w:rsid w:val="002D278E"/>
    <w:rsid w:val="002D3684"/>
    <w:rsid w:val="002D3685"/>
    <w:rsid w:val="002D5535"/>
    <w:rsid w:val="002E1156"/>
    <w:rsid w:val="002E2289"/>
    <w:rsid w:val="002E29C7"/>
    <w:rsid w:val="002E467F"/>
    <w:rsid w:val="002E4D2E"/>
    <w:rsid w:val="002E6DFD"/>
    <w:rsid w:val="002E7400"/>
    <w:rsid w:val="002E7424"/>
    <w:rsid w:val="002F0428"/>
    <w:rsid w:val="002F43D6"/>
    <w:rsid w:val="002F4699"/>
    <w:rsid w:val="002F50A4"/>
    <w:rsid w:val="003017F6"/>
    <w:rsid w:val="003022EA"/>
    <w:rsid w:val="003076D0"/>
    <w:rsid w:val="00314F47"/>
    <w:rsid w:val="00315350"/>
    <w:rsid w:val="003162B7"/>
    <w:rsid w:val="0031676C"/>
    <w:rsid w:val="0032038B"/>
    <w:rsid w:val="00321228"/>
    <w:rsid w:val="00322227"/>
    <w:rsid w:val="0032288E"/>
    <w:rsid w:val="00324FFE"/>
    <w:rsid w:val="00325710"/>
    <w:rsid w:val="00325D62"/>
    <w:rsid w:val="0032745F"/>
    <w:rsid w:val="00331644"/>
    <w:rsid w:val="00332C7F"/>
    <w:rsid w:val="00334F6C"/>
    <w:rsid w:val="0033570D"/>
    <w:rsid w:val="00344DF0"/>
    <w:rsid w:val="00345661"/>
    <w:rsid w:val="00345EF3"/>
    <w:rsid w:val="003460AB"/>
    <w:rsid w:val="00347777"/>
    <w:rsid w:val="003507BA"/>
    <w:rsid w:val="00350EA6"/>
    <w:rsid w:val="00351EA8"/>
    <w:rsid w:val="003539A0"/>
    <w:rsid w:val="0035462A"/>
    <w:rsid w:val="00361335"/>
    <w:rsid w:val="00362440"/>
    <w:rsid w:val="003636D8"/>
    <w:rsid w:val="0036509F"/>
    <w:rsid w:val="00367AA9"/>
    <w:rsid w:val="00371155"/>
    <w:rsid w:val="00373450"/>
    <w:rsid w:val="003744D7"/>
    <w:rsid w:val="00375CF5"/>
    <w:rsid w:val="0038006D"/>
    <w:rsid w:val="00380242"/>
    <w:rsid w:val="00382D51"/>
    <w:rsid w:val="00383309"/>
    <w:rsid w:val="003841FB"/>
    <w:rsid w:val="00386728"/>
    <w:rsid w:val="00396843"/>
    <w:rsid w:val="003A08AC"/>
    <w:rsid w:val="003A282F"/>
    <w:rsid w:val="003A2CD4"/>
    <w:rsid w:val="003A3C37"/>
    <w:rsid w:val="003A776E"/>
    <w:rsid w:val="003B00FF"/>
    <w:rsid w:val="003B0CC7"/>
    <w:rsid w:val="003B0D84"/>
    <w:rsid w:val="003B552D"/>
    <w:rsid w:val="003B643E"/>
    <w:rsid w:val="003B702A"/>
    <w:rsid w:val="003C172B"/>
    <w:rsid w:val="003C1AB9"/>
    <w:rsid w:val="003C2B68"/>
    <w:rsid w:val="003C3CEA"/>
    <w:rsid w:val="003C3E82"/>
    <w:rsid w:val="003C50A6"/>
    <w:rsid w:val="003C5555"/>
    <w:rsid w:val="003C6A11"/>
    <w:rsid w:val="003D09F3"/>
    <w:rsid w:val="003D0A78"/>
    <w:rsid w:val="003D20A5"/>
    <w:rsid w:val="003D28B1"/>
    <w:rsid w:val="003D32B3"/>
    <w:rsid w:val="003D3579"/>
    <w:rsid w:val="003D3F8B"/>
    <w:rsid w:val="003D4965"/>
    <w:rsid w:val="003D499C"/>
    <w:rsid w:val="003D6B65"/>
    <w:rsid w:val="003E0C0C"/>
    <w:rsid w:val="003E0FCA"/>
    <w:rsid w:val="003E145C"/>
    <w:rsid w:val="003E369A"/>
    <w:rsid w:val="003E3AF9"/>
    <w:rsid w:val="003E4162"/>
    <w:rsid w:val="003E4DF3"/>
    <w:rsid w:val="003E571A"/>
    <w:rsid w:val="003E5A95"/>
    <w:rsid w:val="003E5AAE"/>
    <w:rsid w:val="003E65D7"/>
    <w:rsid w:val="003F0D69"/>
    <w:rsid w:val="003F13C8"/>
    <w:rsid w:val="003F174E"/>
    <w:rsid w:val="003F207C"/>
    <w:rsid w:val="003F5211"/>
    <w:rsid w:val="003F580B"/>
    <w:rsid w:val="003F686F"/>
    <w:rsid w:val="003F743E"/>
    <w:rsid w:val="00405295"/>
    <w:rsid w:val="0040611B"/>
    <w:rsid w:val="00406E6A"/>
    <w:rsid w:val="004076E5"/>
    <w:rsid w:val="00407ECE"/>
    <w:rsid w:val="004103EF"/>
    <w:rsid w:val="00410917"/>
    <w:rsid w:val="00412312"/>
    <w:rsid w:val="00412AF5"/>
    <w:rsid w:val="00415B46"/>
    <w:rsid w:val="00415CFB"/>
    <w:rsid w:val="00415D1F"/>
    <w:rsid w:val="004170EA"/>
    <w:rsid w:val="0041719C"/>
    <w:rsid w:val="004204DC"/>
    <w:rsid w:val="0042298D"/>
    <w:rsid w:val="00425597"/>
    <w:rsid w:val="00425EA8"/>
    <w:rsid w:val="0042704E"/>
    <w:rsid w:val="004301B8"/>
    <w:rsid w:val="00430332"/>
    <w:rsid w:val="004303C3"/>
    <w:rsid w:val="0043163B"/>
    <w:rsid w:val="00431A7F"/>
    <w:rsid w:val="004326CA"/>
    <w:rsid w:val="00432D0E"/>
    <w:rsid w:val="0043319F"/>
    <w:rsid w:val="0043377C"/>
    <w:rsid w:val="00434210"/>
    <w:rsid w:val="00437579"/>
    <w:rsid w:val="00437885"/>
    <w:rsid w:val="00441DD7"/>
    <w:rsid w:val="0044304E"/>
    <w:rsid w:val="004448FA"/>
    <w:rsid w:val="00452DBC"/>
    <w:rsid w:val="00455118"/>
    <w:rsid w:val="004557C2"/>
    <w:rsid w:val="00456C23"/>
    <w:rsid w:val="0045776D"/>
    <w:rsid w:val="004600A4"/>
    <w:rsid w:val="00460259"/>
    <w:rsid w:val="004610A4"/>
    <w:rsid w:val="00462EE5"/>
    <w:rsid w:val="00463601"/>
    <w:rsid w:val="004647D6"/>
    <w:rsid w:val="0046624E"/>
    <w:rsid w:val="004674B2"/>
    <w:rsid w:val="00467E07"/>
    <w:rsid w:val="00470E18"/>
    <w:rsid w:val="00475278"/>
    <w:rsid w:val="004758F7"/>
    <w:rsid w:val="0048325B"/>
    <w:rsid w:val="004856AC"/>
    <w:rsid w:val="00485F87"/>
    <w:rsid w:val="004868A4"/>
    <w:rsid w:val="00487474"/>
    <w:rsid w:val="004876A1"/>
    <w:rsid w:val="004879E4"/>
    <w:rsid w:val="00487E79"/>
    <w:rsid w:val="00490704"/>
    <w:rsid w:val="00491FA2"/>
    <w:rsid w:val="00492D4E"/>
    <w:rsid w:val="004936B3"/>
    <w:rsid w:val="00493CB3"/>
    <w:rsid w:val="004A02C2"/>
    <w:rsid w:val="004A2CEF"/>
    <w:rsid w:val="004A33A3"/>
    <w:rsid w:val="004A57CA"/>
    <w:rsid w:val="004A690B"/>
    <w:rsid w:val="004A7C37"/>
    <w:rsid w:val="004A7E83"/>
    <w:rsid w:val="004B053C"/>
    <w:rsid w:val="004B1A27"/>
    <w:rsid w:val="004B1C74"/>
    <w:rsid w:val="004B2B26"/>
    <w:rsid w:val="004B4AD3"/>
    <w:rsid w:val="004B61F5"/>
    <w:rsid w:val="004B6E24"/>
    <w:rsid w:val="004B7474"/>
    <w:rsid w:val="004B7CD1"/>
    <w:rsid w:val="004C16F0"/>
    <w:rsid w:val="004C32ED"/>
    <w:rsid w:val="004C430D"/>
    <w:rsid w:val="004C4BFB"/>
    <w:rsid w:val="004C6E6A"/>
    <w:rsid w:val="004D2C18"/>
    <w:rsid w:val="004D31B2"/>
    <w:rsid w:val="004D3414"/>
    <w:rsid w:val="004D3681"/>
    <w:rsid w:val="004D411B"/>
    <w:rsid w:val="004D435F"/>
    <w:rsid w:val="004D57A5"/>
    <w:rsid w:val="004E057B"/>
    <w:rsid w:val="004E15EF"/>
    <w:rsid w:val="004E24AF"/>
    <w:rsid w:val="004E2A8D"/>
    <w:rsid w:val="004E53E7"/>
    <w:rsid w:val="004E5B68"/>
    <w:rsid w:val="004E6B82"/>
    <w:rsid w:val="004F0BE5"/>
    <w:rsid w:val="004F145C"/>
    <w:rsid w:val="004F17E1"/>
    <w:rsid w:val="004F2410"/>
    <w:rsid w:val="004F2830"/>
    <w:rsid w:val="004F3982"/>
    <w:rsid w:val="004F45BC"/>
    <w:rsid w:val="004F4EBA"/>
    <w:rsid w:val="004F5BDA"/>
    <w:rsid w:val="00500FEE"/>
    <w:rsid w:val="00504155"/>
    <w:rsid w:val="00504274"/>
    <w:rsid w:val="005079EB"/>
    <w:rsid w:val="005117AE"/>
    <w:rsid w:val="00511AEA"/>
    <w:rsid w:val="00511EF5"/>
    <w:rsid w:val="00512313"/>
    <w:rsid w:val="005123BB"/>
    <w:rsid w:val="00512F1B"/>
    <w:rsid w:val="00514DE6"/>
    <w:rsid w:val="005164C0"/>
    <w:rsid w:val="00517CE7"/>
    <w:rsid w:val="00520023"/>
    <w:rsid w:val="00520033"/>
    <w:rsid w:val="005228C4"/>
    <w:rsid w:val="00522D3B"/>
    <w:rsid w:val="00523933"/>
    <w:rsid w:val="005240E0"/>
    <w:rsid w:val="00526342"/>
    <w:rsid w:val="00527333"/>
    <w:rsid w:val="005273C0"/>
    <w:rsid w:val="005273FC"/>
    <w:rsid w:val="00530B36"/>
    <w:rsid w:val="00531457"/>
    <w:rsid w:val="00532C51"/>
    <w:rsid w:val="00532F7D"/>
    <w:rsid w:val="0053419D"/>
    <w:rsid w:val="00534AE0"/>
    <w:rsid w:val="00540F80"/>
    <w:rsid w:val="0054149C"/>
    <w:rsid w:val="0054275C"/>
    <w:rsid w:val="00542964"/>
    <w:rsid w:val="00543AA3"/>
    <w:rsid w:val="00545E28"/>
    <w:rsid w:val="005470FC"/>
    <w:rsid w:val="005476B1"/>
    <w:rsid w:val="00547967"/>
    <w:rsid w:val="0055129C"/>
    <w:rsid w:val="00553B5C"/>
    <w:rsid w:val="00554520"/>
    <w:rsid w:val="00554FF4"/>
    <w:rsid w:val="00555B28"/>
    <w:rsid w:val="00556761"/>
    <w:rsid w:val="0056033A"/>
    <w:rsid w:val="005604B4"/>
    <w:rsid w:val="005616A9"/>
    <w:rsid w:val="005626D6"/>
    <w:rsid w:val="00563999"/>
    <w:rsid w:val="00565086"/>
    <w:rsid w:val="00565C0E"/>
    <w:rsid w:val="00567F15"/>
    <w:rsid w:val="005730F4"/>
    <w:rsid w:val="0057395E"/>
    <w:rsid w:val="0057431A"/>
    <w:rsid w:val="00574709"/>
    <w:rsid w:val="005754BD"/>
    <w:rsid w:val="00575E75"/>
    <w:rsid w:val="00577828"/>
    <w:rsid w:val="00577F7B"/>
    <w:rsid w:val="00580E4D"/>
    <w:rsid w:val="005842FF"/>
    <w:rsid w:val="0058733D"/>
    <w:rsid w:val="005913BE"/>
    <w:rsid w:val="00592558"/>
    <w:rsid w:val="005926E9"/>
    <w:rsid w:val="0059299A"/>
    <w:rsid w:val="0059431A"/>
    <w:rsid w:val="00594B81"/>
    <w:rsid w:val="00597FE9"/>
    <w:rsid w:val="005A0261"/>
    <w:rsid w:val="005A0AE4"/>
    <w:rsid w:val="005A0E17"/>
    <w:rsid w:val="005A3984"/>
    <w:rsid w:val="005A3A2E"/>
    <w:rsid w:val="005B1109"/>
    <w:rsid w:val="005B182E"/>
    <w:rsid w:val="005B194B"/>
    <w:rsid w:val="005B1E3E"/>
    <w:rsid w:val="005B2A2E"/>
    <w:rsid w:val="005B4CCF"/>
    <w:rsid w:val="005B58FF"/>
    <w:rsid w:val="005B791A"/>
    <w:rsid w:val="005C234C"/>
    <w:rsid w:val="005C23AD"/>
    <w:rsid w:val="005C5CCE"/>
    <w:rsid w:val="005C5E07"/>
    <w:rsid w:val="005C62B3"/>
    <w:rsid w:val="005C7559"/>
    <w:rsid w:val="005D0DBB"/>
    <w:rsid w:val="005D45DD"/>
    <w:rsid w:val="005D705E"/>
    <w:rsid w:val="005E1405"/>
    <w:rsid w:val="005E357A"/>
    <w:rsid w:val="005E42EE"/>
    <w:rsid w:val="005E47C9"/>
    <w:rsid w:val="005E6CA6"/>
    <w:rsid w:val="005E7316"/>
    <w:rsid w:val="005E7F9A"/>
    <w:rsid w:val="005F015A"/>
    <w:rsid w:val="005F1563"/>
    <w:rsid w:val="005F3A7B"/>
    <w:rsid w:val="005F67D6"/>
    <w:rsid w:val="00602860"/>
    <w:rsid w:val="00603198"/>
    <w:rsid w:val="0060567B"/>
    <w:rsid w:val="00605EC0"/>
    <w:rsid w:val="00606EE3"/>
    <w:rsid w:val="0061003F"/>
    <w:rsid w:val="00611E37"/>
    <w:rsid w:val="006134B9"/>
    <w:rsid w:val="00614B2F"/>
    <w:rsid w:val="0061578B"/>
    <w:rsid w:val="00617093"/>
    <w:rsid w:val="00622565"/>
    <w:rsid w:val="0062399C"/>
    <w:rsid w:val="00623F3D"/>
    <w:rsid w:val="00624959"/>
    <w:rsid w:val="0062499D"/>
    <w:rsid w:val="00625F71"/>
    <w:rsid w:val="00626A18"/>
    <w:rsid w:val="006277FF"/>
    <w:rsid w:val="00627881"/>
    <w:rsid w:val="00627BC7"/>
    <w:rsid w:val="006303D6"/>
    <w:rsid w:val="00633C40"/>
    <w:rsid w:val="006363F8"/>
    <w:rsid w:val="00637359"/>
    <w:rsid w:val="006374F8"/>
    <w:rsid w:val="00640415"/>
    <w:rsid w:val="00640570"/>
    <w:rsid w:val="006405F8"/>
    <w:rsid w:val="0064283F"/>
    <w:rsid w:val="006432E6"/>
    <w:rsid w:val="00644052"/>
    <w:rsid w:val="00645910"/>
    <w:rsid w:val="00646568"/>
    <w:rsid w:val="006479D7"/>
    <w:rsid w:val="0065094D"/>
    <w:rsid w:val="00652108"/>
    <w:rsid w:val="00652DBB"/>
    <w:rsid w:val="00654183"/>
    <w:rsid w:val="00656263"/>
    <w:rsid w:val="00657362"/>
    <w:rsid w:val="0065754A"/>
    <w:rsid w:val="006631BF"/>
    <w:rsid w:val="00665032"/>
    <w:rsid w:val="00667188"/>
    <w:rsid w:val="00667D2D"/>
    <w:rsid w:val="00674B78"/>
    <w:rsid w:val="00674DF5"/>
    <w:rsid w:val="006760B6"/>
    <w:rsid w:val="00676211"/>
    <w:rsid w:val="0067671B"/>
    <w:rsid w:val="006767DE"/>
    <w:rsid w:val="00680196"/>
    <w:rsid w:val="006818F6"/>
    <w:rsid w:val="0068280A"/>
    <w:rsid w:val="0068467D"/>
    <w:rsid w:val="0068477F"/>
    <w:rsid w:val="0068596D"/>
    <w:rsid w:val="006905E5"/>
    <w:rsid w:val="006911A9"/>
    <w:rsid w:val="00694E1A"/>
    <w:rsid w:val="006951BB"/>
    <w:rsid w:val="0069731C"/>
    <w:rsid w:val="006A0505"/>
    <w:rsid w:val="006A1CCE"/>
    <w:rsid w:val="006A3F74"/>
    <w:rsid w:val="006B3A27"/>
    <w:rsid w:val="006B5B68"/>
    <w:rsid w:val="006B6DF3"/>
    <w:rsid w:val="006C0151"/>
    <w:rsid w:val="006C1128"/>
    <w:rsid w:val="006C287C"/>
    <w:rsid w:val="006C3F0B"/>
    <w:rsid w:val="006C46F3"/>
    <w:rsid w:val="006C60C3"/>
    <w:rsid w:val="006C6D4C"/>
    <w:rsid w:val="006C7522"/>
    <w:rsid w:val="006C79F6"/>
    <w:rsid w:val="006D00A7"/>
    <w:rsid w:val="006D13A5"/>
    <w:rsid w:val="006D2D61"/>
    <w:rsid w:val="006D3546"/>
    <w:rsid w:val="006D44DC"/>
    <w:rsid w:val="006D482B"/>
    <w:rsid w:val="006D5E49"/>
    <w:rsid w:val="006D5E6F"/>
    <w:rsid w:val="006D6B49"/>
    <w:rsid w:val="006E1A65"/>
    <w:rsid w:val="006E1A81"/>
    <w:rsid w:val="006E21A1"/>
    <w:rsid w:val="006E2365"/>
    <w:rsid w:val="006E29AE"/>
    <w:rsid w:val="006E2BDD"/>
    <w:rsid w:val="006E38B5"/>
    <w:rsid w:val="006E3E33"/>
    <w:rsid w:val="006F14F8"/>
    <w:rsid w:val="006F3163"/>
    <w:rsid w:val="006F3525"/>
    <w:rsid w:val="006F3F52"/>
    <w:rsid w:val="006F55E6"/>
    <w:rsid w:val="007001BA"/>
    <w:rsid w:val="00701D83"/>
    <w:rsid w:val="00702A21"/>
    <w:rsid w:val="0070318D"/>
    <w:rsid w:val="00705177"/>
    <w:rsid w:val="007051A4"/>
    <w:rsid w:val="007057B8"/>
    <w:rsid w:val="00706BCD"/>
    <w:rsid w:val="00713621"/>
    <w:rsid w:val="00715972"/>
    <w:rsid w:val="007159CE"/>
    <w:rsid w:val="00720C79"/>
    <w:rsid w:val="007262CC"/>
    <w:rsid w:val="00726A91"/>
    <w:rsid w:val="00730BD0"/>
    <w:rsid w:val="00732524"/>
    <w:rsid w:val="00732A0F"/>
    <w:rsid w:val="00732AC3"/>
    <w:rsid w:val="00735ECC"/>
    <w:rsid w:val="00736B93"/>
    <w:rsid w:val="007377F6"/>
    <w:rsid w:val="0074033A"/>
    <w:rsid w:val="00740D71"/>
    <w:rsid w:val="007436FB"/>
    <w:rsid w:val="00744572"/>
    <w:rsid w:val="007452A1"/>
    <w:rsid w:val="007456C0"/>
    <w:rsid w:val="00746AC5"/>
    <w:rsid w:val="00750407"/>
    <w:rsid w:val="007506F1"/>
    <w:rsid w:val="0075107D"/>
    <w:rsid w:val="00751E07"/>
    <w:rsid w:val="00752084"/>
    <w:rsid w:val="00753048"/>
    <w:rsid w:val="00755075"/>
    <w:rsid w:val="0075572F"/>
    <w:rsid w:val="00761F1A"/>
    <w:rsid w:val="007637F8"/>
    <w:rsid w:val="00763816"/>
    <w:rsid w:val="00763AEA"/>
    <w:rsid w:val="007646F6"/>
    <w:rsid w:val="007647C1"/>
    <w:rsid w:val="007656F3"/>
    <w:rsid w:val="00766D34"/>
    <w:rsid w:val="00767ADB"/>
    <w:rsid w:val="007703F5"/>
    <w:rsid w:val="00770911"/>
    <w:rsid w:val="007759E9"/>
    <w:rsid w:val="00775A22"/>
    <w:rsid w:val="00777FBA"/>
    <w:rsid w:val="00781768"/>
    <w:rsid w:val="00782638"/>
    <w:rsid w:val="007826C7"/>
    <w:rsid w:val="00782EFB"/>
    <w:rsid w:val="0078554A"/>
    <w:rsid w:val="0079411B"/>
    <w:rsid w:val="007942F0"/>
    <w:rsid w:val="00794AD6"/>
    <w:rsid w:val="00794D9C"/>
    <w:rsid w:val="0079530D"/>
    <w:rsid w:val="0079743C"/>
    <w:rsid w:val="007A0223"/>
    <w:rsid w:val="007A0EE7"/>
    <w:rsid w:val="007A1FEA"/>
    <w:rsid w:val="007A36CD"/>
    <w:rsid w:val="007A4CEF"/>
    <w:rsid w:val="007A50A3"/>
    <w:rsid w:val="007A6BCA"/>
    <w:rsid w:val="007A764E"/>
    <w:rsid w:val="007B18A0"/>
    <w:rsid w:val="007B71BF"/>
    <w:rsid w:val="007B7E2E"/>
    <w:rsid w:val="007C07AB"/>
    <w:rsid w:val="007C0931"/>
    <w:rsid w:val="007C0D7E"/>
    <w:rsid w:val="007C30EF"/>
    <w:rsid w:val="007C46E2"/>
    <w:rsid w:val="007C4A6F"/>
    <w:rsid w:val="007C5777"/>
    <w:rsid w:val="007D01BE"/>
    <w:rsid w:val="007D139A"/>
    <w:rsid w:val="007D14EF"/>
    <w:rsid w:val="007D1DED"/>
    <w:rsid w:val="007D423D"/>
    <w:rsid w:val="007D58F3"/>
    <w:rsid w:val="007D5BC8"/>
    <w:rsid w:val="007D6AEF"/>
    <w:rsid w:val="007D7208"/>
    <w:rsid w:val="007E0206"/>
    <w:rsid w:val="007E24B5"/>
    <w:rsid w:val="007E4858"/>
    <w:rsid w:val="007E659C"/>
    <w:rsid w:val="007E7EEC"/>
    <w:rsid w:val="007F0C6D"/>
    <w:rsid w:val="007F0D06"/>
    <w:rsid w:val="007F1064"/>
    <w:rsid w:val="007F6B62"/>
    <w:rsid w:val="007F77A5"/>
    <w:rsid w:val="008015D8"/>
    <w:rsid w:val="00804516"/>
    <w:rsid w:val="00810F34"/>
    <w:rsid w:val="00812E40"/>
    <w:rsid w:val="00813696"/>
    <w:rsid w:val="00815864"/>
    <w:rsid w:val="00825C01"/>
    <w:rsid w:val="00826F12"/>
    <w:rsid w:val="00827879"/>
    <w:rsid w:val="00831881"/>
    <w:rsid w:val="00831A71"/>
    <w:rsid w:val="00832699"/>
    <w:rsid w:val="00835796"/>
    <w:rsid w:val="008358E4"/>
    <w:rsid w:val="008405A2"/>
    <w:rsid w:val="00841110"/>
    <w:rsid w:val="00841AD6"/>
    <w:rsid w:val="00842E40"/>
    <w:rsid w:val="008430EA"/>
    <w:rsid w:val="00847894"/>
    <w:rsid w:val="00851602"/>
    <w:rsid w:val="00855199"/>
    <w:rsid w:val="00855BF6"/>
    <w:rsid w:val="008603E5"/>
    <w:rsid w:val="008619F2"/>
    <w:rsid w:val="00861FE9"/>
    <w:rsid w:val="00862F83"/>
    <w:rsid w:val="00863F77"/>
    <w:rsid w:val="00871381"/>
    <w:rsid w:val="00873DA8"/>
    <w:rsid w:val="00874F96"/>
    <w:rsid w:val="008754C0"/>
    <w:rsid w:val="00875C63"/>
    <w:rsid w:val="00877A7D"/>
    <w:rsid w:val="00880A11"/>
    <w:rsid w:val="00881BFF"/>
    <w:rsid w:val="00882562"/>
    <w:rsid w:val="008839FD"/>
    <w:rsid w:val="0088577E"/>
    <w:rsid w:val="008912C6"/>
    <w:rsid w:val="0089138F"/>
    <w:rsid w:val="00896E13"/>
    <w:rsid w:val="008A1139"/>
    <w:rsid w:val="008A468A"/>
    <w:rsid w:val="008A634E"/>
    <w:rsid w:val="008A73E2"/>
    <w:rsid w:val="008B28D1"/>
    <w:rsid w:val="008B2A0E"/>
    <w:rsid w:val="008B472C"/>
    <w:rsid w:val="008B4B4B"/>
    <w:rsid w:val="008B55F0"/>
    <w:rsid w:val="008B6178"/>
    <w:rsid w:val="008B6533"/>
    <w:rsid w:val="008B7274"/>
    <w:rsid w:val="008C142D"/>
    <w:rsid w:val="008C1951"/>
    <w:rsid w:val="008C26DA"/>
    <w:rsid w:val="008C536A"/>
    <w:rsid w:val="008C5CB4"/>
    <w:rsid w:val="008C66FF"/>
    <w:rsid w:val="008C6FC9"/>
    <w:rsid w:val="008D273F"/>
    <w:rsid w:val="008D2F95"/>
    <w:rsid w:val="008D47A4"/>
    <w:rsid w:val="008D7253"/>
    <w:rsid w:val="008D7483"/>
    <w:rsid w:val="008E186C"/>
    <w:rsid w:val="008E26BB"/>
    <w:rsid w:val="008E2EE5"/>
    <w:rsid w:val="008E5CA3"/>
    <w:rsid w:val="008E6898"/>
    <w:rsid w:val="008E6C60"/>
    <w:rsid w:val="008F2105"/>
    <w:rsid w:val="008F2A2C"/>
    <w:rsid w:val="008F47AF"/>
    <w:rsid w:val="008F4B92"/>
    <w:rsid w:val="008F5211"/>
    <w:rsid w:val="008F77C6"/>
    <w:rsid w:val="00900203"/>
    <w:rsid w:val="00901012"/>
    <w:rsid w:val="0090185A"/>
    <w:rsid w:val="00904D14"/>
    <w:rsid w:val="0090727F"/>
    <w:rsid w:val="0091082E"/>
    <w:rsid w:val="009113EA"/>
    <w:rsid w:val="00911B50"/>
    <w:rsid w:val="00911FE5"/>
    <w:rsid w:val="00916445"/>
    <w:rsid w:val="009164C8"/>
    <w:rsid w:val="009170E5"/>
    <w:rsid w:val="00920182"/>
    <w:rsid w:val="00920ED9"/>
    <w:rsid w:val="009236D8"/>
    <w:rsid w:val="00923BBC"/>
    <w:rsid w:val="00926D61"/>
    <w:rsid w:val="00935C38"/>
    <w:rsid w:val="0094084D"/>
    <w:rsid w:val="00942F59"/>
    <w:rsid w:val="009448EF"/>
    <w:rsid w:val="00944C6B"/>
    <w:rsid w:val="00945AE7"/>
    <w:rsid w:val="00946D70"/>
    <w:rsid w:val="00946E32"/>
    <w:rsid w:val="00947096"/>
    <w:rsid w:val="009500B1"/>
    <w:rsid w:val="009503EB"/>
    <w:rsid w:val="009518D3"/>
    <w:rsid w:val="00952F4B"/>
    <w:rsid w:val="0095343A"/>
    <w:rsid w:val="00954731"/>
    <w:rsid w:val="00960315"/>
    <w:rsid w:val="00960438"/>
    <w:rsid w:val="00960824"/>
    <w:rsid w:val="00962749"/>
    <w:rsid w:val="0096381C"/>
    <w:rsid w:val="00963B3D"/>
    <w:rsid w:val="00964894"/>
    <w:rsid w:val="0096549B"/>
    <w:rsid w:val="009658EF"/>
    <w:rsid w:val="0096736E"/>
    <w:rsid w:val="00970456"/>
    <w:rsid w:val="009752E2"/>
    <w:rsid w:val="0098106B"/>
    <w:rsid w:val="009816AC"/>
    <w:rsid w:val="00981C77"/>
    <w:rsid w:val="0098221B"/>
    <w:rsid w:val="00982487"/>
    <w:rsid w:val="0098375E"/>
    <w:rsid w:val="0098585C"/>
    <w:rsid w:val="00985E02"/>
    <w:rsid w:val="00991288"/>
    <w:rsid w:val="009950A0"/>
    <w:rsid w:val="0099521B"/>
    <w:rsid w:val="00997821"/>
    <w:rsid w:val="00997C11"/>
    <w:rsid w:val="009A0816"/>
    <w:rsid w:val="009A266C"/>
    <w:rsid w:val="009A37DE"/>
    <w:rsid w:val="009A481F"/>
    <w:rsid w:val="009A5B95"/>
    <w:rsid w:val="009A6244"/>
    <w:rsid w:val="009A65C9"/>
    <w:rsid w:val="009A7257"/>
    <w:rsid w:val="009A7786"/>
    <w:rsid w:val="009A7B5D"/>
    <w:rsid w:val="009B1AC6"/>
    <w:rsid w:val="009B27C9"/>
    <w:rsid w:val="009B2AB0"/>
    <w:rsid w:val="009B329A"/>
    <w:rsid w:val="009B35CF"/>
    <w:rsid w:val="009B37E0"/>
    <w:rsid w:val="009B4179"/>
    <w:rsid w:val="009B6E8B"/>
    <w:rsid w:val="009C0332"/>
    <w:rsid w:val="009C03B3"/>
    <w:rsid w:val="009C15C0"/>
    <w:rsid w:val="009C2515"/>
    <w:rsid w:val="009C2E75"/>
    <w:rsid w:val="009C5F2B"/>
    <w:rsid w:val="009C7878"/>
    <w:rsid w:val="009D48B1"/>
    <w:rsid w:val="009D5364"/>
    <w:rsid w:val="009D72A4"/>
    <w:rsid w:val="009E0F9B"/>
    <w:rsid w:val="009E51A4"/>
    <w:rsid w:val="009E6AA9"/>
    <w:rsid w:val="009E6BBB"/>
    <w:rsid w:val="009F2EEB"/>
    <w:rsid w:val="009F4F07"/>
    <w:rsid w:val="009F6AB8"/>
    <w:rsid w:val="009F6D61"/>
    <w:rsid w:val="009F702C"/>
    <w:rsid w:val="00A00EF8"/>
    <w:rsid w:val="00A01994"/>
    <w:rsid w:val="00A02090"/>
    <w:rsid w:val="00A03256"/>
    <w:rsid w:val="00A03F37"/>
    <w:rsid w:val="00A0504E"/>
    <w:rsid w:val="00A1055F"/>
    <w:rsid w:val="00A10735"/>
    <w:rsid w:val="00A13B77"/>
    <w:rsid w:val="00A1418A"/>
    <w:rsid w:val="00A15065"/>
    <w:rsid w:val="00A15AF9"/>
    <w:rsid w:val="00A16BD7"/>
    <w:rsid w:val="00A17E81"/>
    <w:rsid w:val="00A22590"/>
    <w:rsid w:val="00A231D9"/>
    <w:rsid w:val="00A24B62"/>
    <w:rsid w:val="00A24D5D"/>
    <w:rsid w:val="00A250C8"/>
    <w:rsid w:val="00A2691F"/>
    <w:rsid w:val="00A26E99"/>
    <w:rsid w:val="00A27DE2"/>
    <w:rsid w:val="00A31E3F"/>
    <w:rsid w:val="00A34C2D"/>
    <w:rsid w:val="00A368F9"/>
    <w:rsid w:val="00A40CE4"/>
    <w:rsid w:val="00A41B7A"/>
    <w:rsid w:val="00A427C3"/>
    <w:rsid w:val="00A42BA9"/>
    <w:rsid w:val="00A4685B"/>
    <w:rsid w:val="00A50299"/>
    <w:rsid w:val="00A54C7E"/>
    <w:rsid w:val="00A57D53"/>
    <w:rsid w:val="00A613B4"/>
    <w:rsid w:val="00A65EB9"/>
    <w:rsid w:val="00A66357"/>
    <w:rsid w:val="00A6700C"/>
    <w:rsid w:val="00A67B20"/>
    <w:rsid w:val="00A702D0"/>
    <w:rsid w:val="00A7085F"/>
    <w:rsid w:val="00A71BE3"/>
    <w:rsid w:val="00A76AAF"/>
    <w:rsid w:val="00A826FD"/>
    <w:rsid w:val="00A83F7A"/>
    <w:rsid w:val="00A8416E"/>
    <w:rsid w:val="00A854ED"/>
    <w:rsid w:val="00A85A20"/>
    <w:rsid w:val="00A868D2"/>
    <w:rsid w:val="00A87D1B"/>
    <w:rsid w:val="00A9075D"/>
    <w:rsid w:val="00A92195"/>
    <w:rsid w:val="00A9415B"/>
    <w:rsid w:val="00A96E21"/>
    <w:rsid w:val="00AA007C"/>
    <w:rsid w:val="00AA07BF"/>
    <w:rsid w:val="00AA1CB6"/>
    <w:rsid w:val="00AA2488"/>
    <w:rsid w:val="00AA5207"/>
    <w:rsid w:val="00AA5668"/>
    <w:rsid w:val="00AA60A4"/>
    <w:rsid w:val="00AB0653"/>
    <w:rsid w:val="00AB160F"/>
    <w:rsid w:val="00AB44BE"/>
    <w:rsid w:val="00AB51DC"/>
    <w:rsid w:val="00AB5262"/>
    <w:rsid w:val="00AB63B2"/>
    <w:rsid w:val="00AB7D94"/>
    <w:rsid w:val="00AC2B94"/>
    <w:rsid w:val="00AC32C6"/>
    <w:rsid w:val="00AC3B49"/>
    <w:rsid w:val="00AD06F5"/>
    <w:rsid w:val="00AD0728"/>
    <w:rsid w:val="00AD2856"/>
    <w:rsid w:val="00AD3CD5"/>
    <w:rsid w:val="00AD4405"/>
    <w:rsid w:val="00AD4E54"/>
    <w:rsid w:val="00AD5071"/>
    <w:rsid w:val="00AD649D"/>
    <w:rsid w:val="00AE177B"/>
    <w:rsid w:val="00AE1C6D"/>
    <w:rsid w:val="00AE348E"/>
    <w:rsid w:val="00AE44C6"/>
    <w:rsid w:val="00AE46DE"/>
    <w:rsid w:val="00AE65C3"/>
    <w:rsid w:val="00AE7C37"/>
    <w:rsid w:val="00AF154E"/>
    <w:rsid w:val="00AF23B4"/>
    <w:rsid w:val="00AF2681"/>
    <w:rsid w:val="00AF396E"/>
    <w:rsid w:val="00AF4667"/>
    <w:rsid w:val="00AF638A"/>
    <w:rsid w:val="00B00987"/>
    <w:rsid w:val="00B0102F"/>
    <w:rsid w:val="00B0107D"/>
    <w:rsid w:val="00B02200"/>
    <w:rsid w:val="00B03CAC"/>
    <w:rsid w:val="00B04ACB"/>
    <w:rsid w:val="00B068D8"/>
    <w:rsid w:val="00B10D9A"/>
    <w:rsid w:val="00B11559"/>
    <w:rsid w:val="00B123ED"/>
    <w:rsid w:val="00B134BF"/>
    <w:rsid w:val="00B140B9"/>
    <w:rsid w:val="00B17B10"/>
    <w:rsid w:val="00B17CB9"/>
    <w:rsid w:val="00B2283D"/>
    <w:rsid w:val="00B23308"/>
    <w:rsid w:val="00B23E1F"/>
    <w:rsid w:val="00B24932"/>
    <w:rsid w:val="00B266C3"/>
    <w:rsid w:val="00B26D45"/>
    <w:rsid w:val="00B30103"/>
    <w:rsid w:val="00B30485"/>
    <w:rsid w:val="00B31DF5"/>
    <w:rsid w:val="00B32213"/>
    <w:rsid w:val="00B32F88"/>
    <w:rsid w:val="00B357D9"/>
    <w:rsid w:val="00B36196"/>
    <w:rsid w:val="00B36864"/>
    <w:rsid w:val="00B37A1C"/>
    <w:rsid w:val="00B40401"/>
    <w:rsid w:val="00B4102A"/>
    <w:rsid w:val="00B42F7B"/>
    <w:rsid w:val="00B43549"/>
    <w:rsid w:val="00B443E7"/>
    <w:rsid w:val="00B45119"/>
    <w:rsid w:val="00B4533A"/>
    <w:rsid w:val="00B5038D"/>
    <w:rsid w:val="00B527F2"/>
    <w:rsid w:val="00B52953"/>
    <w:rsid w:val="00B534F7"/>
    <w:rsid w:val="00B53797"/>
    <w:rsid w:val="00B53F62"/>
    <w:rsid w:val="00B5439D"/>
    <w:rsid w:val="00B5487A"/>
    <w:rsid w:val="00B55038"/>
    <w:rsid w:val="00B602FB"/>
    <w:rsid w:val="00B61558"/>
    <w:rsid w:val="00B636F7"/>
    <w:rsid w:val="00B647EA"/>
    <w:rsid w:val="00B64AEB"/>
    <w:rsid w:val="00B64E2A"/>
    <w:rsid w:val="00B66EF0"/>
    <w:rsid w:val="00B7005C"/>
    <w:rsid w:val="00B706C6"/>
    <w:rsid w:val="00B7132F"/>
    <w:rsid w:val="00B74CE0"/>
    <w:rsid w:val="00B755C9"/>
    <w:rsid w:val="00B76CBD"/>
    <w:rsid w:val="00B773B1"/>
    <w:rsid w:val="00B775B2"/>
    <w:rsid w:val="00B77AE8"/>
    <w:rsid w:val="00B8206D"/>
    <w:rsid w:val="00B847E6"/>
    <w:rsid w:val="00B84EAD"/>
    <w:rsid w:val="00B8504F"/>
    <w:rsid w:val="00B85475"/>
    <w:rsid w:val="00B856EC"/>
    <w:rsid w:val="00B86F97"/>
    <w:rsid w:val="00B903D7"/>
    <w:rsid w:val="00B90650"/>
    <w:rsid w:val="00B907EE"/>
    <w:rsid w:val="00B90D9D"/>
    <w:rsid w:val="00B939D8"/>
    <w:rsid w:val="00B93E21"/>
    <w:rsid w:val="00B95EA5"/>
    <w:rsid w:val="00BA3197"/>
    <w:rsid w:val="00BA44BE"/>
    <w:rsid w:val="00BA57FD"/>
    <w:rsid w:val="00BA74AD"/>
    <w:rsid w:val="00BA7A2A"/>
    <w:rsid w:val="00BB05D2"/>
    <w:rsid w:val="00BB0D10"/>
    <w:rsid w:val="00BB1199"/>
    <w:rsid w:val="00BB128A"/>
    <w:rsid w:val="00BB2883"/>
    <w:rsid w:val="00BB2C1B"/>
    <w:rsid w:val="00BB5C97"/>
    <w:rsid w:val="00BB737D"/>
    <w:rsid w:val="00BB7501"/>
    <w:rsid w:val="00BB7CC3"/>
    <w:rsid w:val="00BC068A"/>
    <w:rsid w:val="00BC0F87"/>
    <w:rsid w:val="00BC10FF"/>
    <w:rsid w:val="00BC790A"/>
    <w:rsid w:val="00BD5327"/>
    <w:rsid w:val="00BD5AE3"/>
    <w:rsid w:val="00BD5DC7"/>
    <w:rsid w:val="00BD605D"/>
    <w:rsid w:val="00BD6DA1"/>
    <w:rsid w:val="00BD75F7"/>
    <w:rsid w:val="00BE0B02"/>
    <w:rsid w:val="00BE3E3B"/>
    <w:rsid w:val="00BE50C9"/>
    <w:rsid w:val="00BE562F"/>
    <w:rsid w:val="00BF0885"/>
    <w:rsid w:val="00BF6A0D"/>
    <w:rsid w:val="00BF7F09"/>
    <w:rsid w:val="00C00F7A"/>
    <w:rsid w:val="00C00FEC"/>
    <w:rsid w:val="00C018BD"/>
    <w:rsid w:val="00C02723"/>
    <w:rsid w:val="00C02996"/>
    <w:rsid w:val="00C06359"/>
    <w:rsid w:val="00C06ACA"/>
    <w:rsid w:val="00C071C6"/>
    <w:rsid w:val="00C076AD"/>
    <w:rsid w:val="00C1114B"/>
    <w:rsid w:val="00C1172F"/>
    <w:rsid w:val="00C12DF7"/>
    <w:rsid w:val="00C132F6"/>
    <w:rsid w:val="00C13A19"/>
    <w:rsid w:val="00C13EF6"/>
    <w:rsid w:val="00C153CA"/>
    <w:rsid w:val="00C16F74"/>
    <w:rsid w:val="00C1780D"/>
    <w:rsid w:val="00C207CB"/>
    <w:rsid w:val="00C22AD6"/>
    <w:rsid w:val="00C24565"/>
    <w:rsid w:val="00C255FE"/>
    <w:rsid w:val="00C25601"/>
    <w:rsid w:val="00C25A80"/>
    <w:rsid w:val="00C261EA"/>
    <w:rsid w:val="00C26335"/>
    <w:rsid w:val="00C26A08"/>
    <w:rsid w:val="00C30E18"/>
    <w:rsid w:val="00C31248"/>
    <w:rsid w:val="00C34590"/>
    <w:rsid w:val="00C4085C"/>
    <w:rsid w:val="00C409AC"/>
    <w:rsid w:val="00C41BA9"/>
    <w:rsid w:val="00C444C4"/>
    <w:rsid w:val="00C517DD"/>
    <w:rsid w:val="00C51BF1"/>
    <w:rsid w:val="00C52F05"/>
    <w:rsid w:val="00C603A1"/>
    <w:rsid w:val="00C60567"/>
    <w:rsid w:val="00C63252"/>
    <w:rsid w:val="00C63E75"/>
    <w:rsid w:val="00C650D8"/>
    <w:rsid w:val="00C66D48"/>
    <w:rsid w:val="00C67B4C"/>
    <w:rsid w:val="00C717AA"/>
    <w:rsid w:val="00C74E9D"/>
    <w:rsid w:val="00C76AB3"/>
    <w:rsid w:val="00C76DBF"/>
    <w:rsid w:val="00C7737B"/>
    <w:rsid w:val="00C77A0E"/>
    <w:rsid w:val="00C80D89"/>
    <w:rsid w:val="00C83A9E"/>
    <w:rsid w:val="00C843FB"/>
    <w:rsid w:val="00C85437"/>
    <w:rsid w:val="00C86120"/>
    <w:rsid w:val="00C87807"/>
    <w:rsid w:val="00C91282"/>
    <w:rsid w:val="00C915EC"/>
    <w:rsid w:val="00C945C2"/>
    <w:rsid w:val="00C94C1E"/>
    <w:rsid w:val="00C94E5D"/>
    <w:rsid w:val="00C961BD"/>
    <w:rsid w:val="00CA0395"/>
    <w:rsid w:val="00CA04DA"/>
    <w:rsid w:val="00CA0F08"/>
    <w:rsid w:val="00CA10D6"/>
    <w:rsid w:val="00CA2447"/>
    <w:rsid w:val="00CA40F3"/>
    <w:rsid w:val="00CA4AA9"/>
    <w:rsid w:val="00CA57B8"/>
    <w:rsid w:val="00CB177C"/>
    <w:rsid w:val="00CB2ECE"/>
    <w:rsid w:val="00CB3243"/>
    <w:rsid w:val="00CB6872"/>
    <w:rsid w:val="00CB798D"/>
    <w:rsid w:val="00CB7D14"/>
    <w:rsid w:val="00CC2100"/>
    <w:rsid w:val="00CC220D"/>
    <w:rsid w:val="00CD00CC"/>
    <w:rsid w:val="00CD0318"/>
    <w:rsid w:val="00CD4DEE"/>
    <w:rsid w:val="00CD63B5"/>
    <w:rsid w:val="00CD6CB0"/>
    <w:rsid w:val="00CE0954"/>
    <w:rsid w:val="00CE4B74"/>
    <w:rsid w:val="00CE715C"/>
    <w:rsid w:val="00CF120F"/>
    <w:rsid w:val="00CF20FF"/>
    <w:rsid w:val="00CF31E4"/>
    <w:rsid w:val="00CF6D2F"/>
    <w:rsid w:val="00D0337A"/>
    <w:rsid w:val="00D0451D"/>
    <w:rsid w:val="00D046FA"/>
    <w:rsid w:val="00D05C5C"/>
    <w:rsid w:val="00D0778A"/>
    <w:rsid w:val="00D107C3"/>
    <w:rsid w:val="00D10AC4"/>
    <w:rsid w:val="00D148D5"/>
    <w:rsid w:val="00D158D7"/>
    <w:rsid w:val="00D21B7E"/>
    <w:rsid w:val="00D229CB"/>
    <w:rsid w:val="00D23A83"/>
    <w:rsid w:val="00D24A80"/>
    <w:rsid w:val="00D25046"/>
    <w:rsid w:val="00D25871"/>
    <w:rsid w:val="00D2668D"/>
    <w:rsid w:val="00D27707"/>
    <w:rsid w:val="00D30807"/>
    <w:rsid w:val="00D32660"/>
    <w:rsid w:val="00D32E4D"/>
    <w:rsid w:val="00D33A74"/>
    <w:rsid w:val="00D34287"/>
    <w:rsid w:val="00D348B2"/>
    <w:rsid w:val="00D366A1"/>
    <w:rsid w:val="00D36891"/>
    <w:rsid w:val="00D36AD7"/>
    <w:rsid w:val="00D37527"/>
    <w:rsid w:val="00D379AA"/>
    <w:rsid w:val="00D37F9E"/>
    <w:rsid w:val="00D40D12"/>
    <w:rsid w:val="00D413D1"/>
    <w:rsid w:val="00D43503"/>
    <w:rsid w:val="00D43BA6"/>
    <w:rsid w:val="00D43CEA"/>
    <w:rsid w:val="00D44908"/>
    <w:rsid w:val="00D4534D"/>
    <w:rsid w:val="00D466FA"/>
    <w:rsid w:val="00D501D9"/>
    <w:rsid w:val="00D52BA7"/>
    <w:rsid w:val="00D562D9"/>
    <w:rsid w:val="00D60774"/>
    <w:rsid w:val="00D60A24"/>
    <w:rsid w:val="00D631E2"/>
    <w:rsid w:val="00D63468"/>
    <w:rsid w:val="00D66418"/>
    <w:rsid w:val="00D66507"/>
    <w:rsid w:val="00D7000D"/>
    <w:rsid w:val="00D70E5B"/>
    <w:rsid w:val="00D73615"/>
    <w:rsid w:val="00D74FE1"/>
    <w:rsid w:val="00D761A3"/>
    <w:rsid w:val="00D76668"/>
    <w:rsid w:val="00D822D3"/>
    <w:rsid w:val="00D8372D"/>
    <w:rsid w:val="00D84124"/>
    <w:rsid w:val="00D84F40"/>
    <w:rsid w:val="00D90A39"/>
    <w:rsid w:val="00D911AE"/>
    <w:rsid w:val="00D934AF"/>
    <w:rsid w:val="00D93868"/>
    <w:rsid w:val="00D9636C"/>
    <w:rsid w:val="00D978CE"/>
    <w:rsid w:val="00DA0340"/>
    <w:rsid w:val="00DA0CD0"/>
    <w:rsid w:val="00DA188D"/>
    <w:rsid w:val="00DA2F7C"/>
    <w:rsid w:val="00DA3635"/>
    <w:rsid w:val="00DA55AD"/>
    <w:rsid w:val="00DA6675"/>
    <w:rsid w:val="00DB04CA"/>
    <w:rsid w:val="00DB2941"/>
    <w:rsid w:val="00DB3656"/>
    <w:rsid w:val="00DB385A"/>
    <w:rsid w:val="00DB4C87"/>
    <w:rsid w:val="00DB652E"/>
    <w:rsid w:val="00DB7027"/>
    <w:rsid w:val="00DC1249"/>
    <w:rsid w:val="00DC472F"/>
    <w:rsid w:val="00DC4F93"/>
    <w:rsid w:val="00DC5627"/>
    <w:rsid w:val="00DC5B2A"/>
    <w:rsid w:val="00DC693B"/>
    <w:rsid w:val="00DC75F1"/>
    <w:rsid w:val="00DD107D"/>
    <w:rsid w:val="00DD160C"/>
    <w:rsid w:val="00DD255F"/>
    <w:rsid w:val="00DD49E2"/>
    <w:rsid w:val="00DD5331"/>
    <w:rsid w:val="00DD7813"/>
    <w:rsid w:val="00DE4FE2"/>
    <w:rsid w:val="00DE688E"/>
    <w:rsid w:val="00DE73F3"/>
    <w:rsid w:val="00DF03F8"/>
    <w:rsid w:val="00DF1FB5"/>
    <w:rsid w:val="00DF20D9"/>
    <w:rsid w:val="00DF3C7E"/>
    <w:rsid w:val="00DF7F02"/>
    <w:rsid w:val="00E00250"/>
    <w:rsid w:val="00E00646"/>
    <w:rsid w:val="00E006D1"/>
    <w:rsid w:val="00E0085E"/>
    <w:rsid w:val="00E00A91"/>
    <w:rsid w:val="00E022C5"/>
    <w:rsid w:val="00E02C1C"/>
    <w:rsid w:val="00E032D0"/>
    <w:rsid w:val="00E03A4A"/>
    <w:rsid w:val="00E04722"/>
    <w:rsid w:val="00E06C6C"/>
    <w:rsid w:val="00E06EAC"/>
    <w:rsid w:val="00E10D4E"/>
    <w:rsid w:val="00E10EC9"/>
    <w:rsid w:val="00E117C6"/>
    <w:rsid w:val="00E13556"/>
    <w:rsid w:val="00E1586C"/>
    <w:rsid w:val="00E15B45"/>
    <w:rsid w:val="00E168F4"/>
    <w:rsid w:val="00E17E49"/>
    <w:rsid w:val="00E206B3"/>
    <w:rsid w:val="00E20A0C"/>
    <w:rsid w:val="00E22C43"/>
    <w:rsid w:val="00E2505D"/>
    <w:rsid w:val="00E25CF7"/>
    <w:rsid w:val="00E26A57"/>
    <w:rsid w:val="00E302B0"/>
    <w:rsid w:val="00E30ECA"/>
    <w:rsid w:val="00E356FE"/>
    <w:rsid w:val="00E358F3"/>
    <w:rsid w:val="00E36FE5"/>
    <w:rsid w:val="00E3774C"/>
    <w:rsid w:val="00E40CA5"/>
    <w:rsid w:val="00E40F65"/>
    <w:rsid w:val="00E4189A"/>
    <w:rsid w:val="00E428A6"/>
    <w:rsid w:val="00E42C88"/>
    <w:rsid w:val="00E43649"/>
    <w:rsid w:val="00E4460B"/>
    <w:rsid w:val="00E449E9"/>
    <w:rsid w:val="00E4521D"/>
    <w:rsid w:val="00E474C8"/>
    <w:rsid w:val="00E509F2"/>
    <w:rsid w:val="00E51901"/>
    <w:rsid w:val="00E521B0"/>
    <w:rsid w:val="00E607D1"/>
    <w:rsid w:val="00E60C64"/>
    <w:rsid w:val="00E620F6"/>
    <w:rsid w:val="00E6240F"/>
    <w:rsid w:val="00E62A54"/>
    <w:rsid w:val="00E64493"/>
    <w:rsid w:val="00E65EB0"/>
    <w:rsid w:val="00E6695E"/>
    <w:rsid w:val="00E710F9"/>
    <w:rsid w:val="00E72CE2"/>
    <w:rsid w:val="00E73A0C"/>
    <w:rsid w:val="00E75597"/>
    <w:rsid w:val="00E75F24"/>
    <w:rsid w:val="00E7685F"/>
    <w:rsid w:val="00E77754"/>
    <w:rsid w:val="00E817A0"/>
    <w:rsid w:val="00E90801"/>
    <w:rsid w:val="00E92252"/>
    <w:rsid w:val="00E93679"/>
    <w:rsid w:val="00E97C01"/>
    <w:rsid w:val="00EA1717"/>
    <w:rsid w:val="00EA2065"/>
    <w:rsid w:val="00EA3727"/>
    <w:rsid w:val="00EA4FB3"/>
    <w:rsid w:val="00EA74CE"/>
    <w:rsid w:val="00EB0FBE"/>
    <w:rsid w:val="00EB3800"/>
    <w:rsid w:val="00EB4B8C"/>
    <w:rsid w:val="00EB6A0A"/>
    <w:rsid w:val="00EB70BA"/>
    <w:rsid w:val="00EB7523"/>
    <w:rsid w:val="00EC1952"/>
    <w:rsid w:val="00EC3223"/>
    <w:rsid w:val="00EC4441"/>
    <w:rsid w:val="00EC52A2"/>
    <w:rsid w:val="00EC772A"/>
    <w:rsid w:val="00ED1472"/>
    <w:rsid w:val="00ED39CE"/>
    <w:rsid w:val="00ED3ECE"/>
    <w:rsid w:val="00ED457C"/>
    <w:rsid w:val="00EE0FFE"/>
    <w:rsid w:val="00EE168C"/>
    <w:rsid w:val="00EE2B7B"/>
    <w:rsid w:val="00EE7F4A"/>
    <w:rsid w:val="00EF1177"/>
    <w:rsid w:val="00EF236F"/>
    <w:rsid w:val="00EF36A3"/>
    <w:rsid w:val="00EF3760"/>
    <w:rsid w:val="00EF4903"/>
    <w:rsid w:val="00EF5E53"/>
    <w:rsid w:val="00EF600F"/>
    <w:rsid w:val="00EF6E5C"/>
    <w:rsid w:val="00EF7BA7"/>
    <w:rsid w:val="00EF7EFE"/>
    <w:rsid w:val="00F0098F"/>
    <w:rsid w:val="00F029B6"/>
    <w:rsid w:val="00F02F03"/>
    <w:rsid w:val="00F041E6"/>
    <w:rsid w:val="00F060E9"/>
    <w:rsid w:val="00F12C97"/>
    <w:rsid w:val="00F138D8"/>
    <w:rsid w:val="00F163B1"/>
    <w:rsid w:val="00F16639"/>
    <w:rsid w:val="00F17721"/>
    <w:rsid w:val="00F208A3"/>
    <w:rsid w:val="00F20967"/>
    <w:rsid w:val="00F212EB"/>
    <w:rsid w:val="00F22BFD"/>
    <w:rsid w:val="00F231D7"/>
    <w:rsid w:val="00F23D90"/>
    <w:rsid w:val="00F23FE5"/>
    <w:rsid w:val="00F268E8"/>
    <w:rsid w:val="00F2694C"/>
    <w:rsid w:val="00F3201F"/>
    <w:rsid w:val="00F320B1"/>
    <w:rsid w:val="00F330A2"/>
    <w:rsid w:val="00F34552"/>
    <w:rsid w:val="00F36D17"/>
    <w:rsid w:val="00F37EA1"/>
    <w:rsid w:val="00F40E31"/>
    <w:rsid w:val="00F468D1"/>
    <w:rsid w:val="00F46C61"/>
    <w:rsid w:val="00F46CF0"/>
    <w:rsid w:val="00F4758B"/>
    <w:rsid w:val="00F519EE"/>
    <w:rsid w:val="00F51F1A"/>
    <w:rsid w:val="00F531AE"/>
    <w:rsid w:val="00F54ACA"/>
    <w:rsid w:val="00F62DCA"/>
    <w:rsid w:val="00F66826"/>
    <w:rsid w:val="00F67839"/>
    <w:rsid w:val="00F7155E"/>
    <w:rsid w:val="00F724B2"/>
    <w:rsid w:val="00F725E0"/>
    <w:rsid w:val="00F72B61"/>
    <w:rsid w:val="00F73CE3"/>
    <w:rsid w:val="00F7431B"/>
    <w:rsid w:val="00F750A7"/>
    <w:rsid w:val="00F76A2F"/>
    <w:rsid w:val="00F8028D"/>
    <w:rsid w:val="00F841C2"/>
    <w:rsid w:val="00F84587"/>
    <w:rsid w:val="00F84AA5"/>
    <w:rsid w:val="00F87905"/>
    <w:rsid w:val="00F9109F"/>
    <w:rsid w:val="00F918E2"/>
    <w:rsid w:val="00F91D23"/>
    <w:rsid w:val="00F922ED"/>
    <w:rsid w:val="00F933BE"/>
    <w:rsid w:val="00F974AB"/>
    <w:rsid w:val="00FA06B1"/>
    <w:rsid w:val="00FB129E"/>
    <w:rsid w:val="00FB1B69"/>
    <w:rsid w:val="00FB1CB6"/>
    <w:rsid w:val="00FB2386"/>
    <w:rsid w:val="00FB2BAA"/>
    <w:rsid w:val="00FB41C1"/>
    <w:rsid w:val="00FB5321"/>
    <w:rsid w:val="00FB719C"/>
    <w:rsid w:val="00FC0574"/>
    <w:rsid w:val="00FC3CC2"/>
    <w:rsid w:val="00FC6DB3"/>
    <w:rsid w:val="00FC6E3A"/>
    <w:rsid w:val="00FC7F73"/>
    <w:rsid w:val="00FD043B"/>
    <w:rsid w:val="00FD0FC0"/>
    <w:rsid w:val="00FD1FC6"/>
    <w:rsid w:val="00FD42B9"/>
    <w:rsid w:val="00FD6451"/>
    <w:rsid w:val="00FE499B"/>
    <w:rsid w:val="00FE5677"/>
    <w:rsid w:val="00FF2B6A"/>
    <w:rsid w:val="00FF378A"/>
    <w:rsid w:val="00FF5EF0"/>
    <w:rsid w:val="00FF6EF3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C043AC9"/>
  <w15:docId w15:val="{6A53CE2E-0C1D-40F6-B1AF-29D5F6E5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97"/>
    <w:rPr>
      <w:sz w:val="24"/>
      <w:szCs w:val="24"/>
    </w:rPr>
  </w:style>
  <w:style w:type="paragraph" w:styleId="Ttulo1">
    <w:name w:val="heading 1"/>
    <w:basedOn w:val="Normal"/>
    <w:next w:val="Normal"/>
    <w:qFormat/>
    <w:rsid w:val="00B706C6"/>
    <w:pPr>
      <w:keepNext/>
      <w:spacing w:line="360" w:lineRule="auto"/>
      <w:jc w:val="both"/>
      <w:outlineLvl w:val="0"/>
    </w:pPr>
    <w:rPr>
      <w:rFonts w:ascii="Verdana" w:hAnsi="Verdana"/>
      <w:b/>
      <w:bCs/>
      <w:sz w:val="22"/>
    </w:rPr>
  </w:style>
  <w:style w:type="paragraph" w:styleId="Ttulo2">
    <w:name w:val="heading 2"/>
    <w:basedOn w:val="Normal"/>
    <w:next w:val="Normal"/>
    <w:qFormat/>
    <w:rsid w:val="00B706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706C6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B706C6"/>
    <w:pPr>
      <w:keepNext/>
      <w:tabs>
        <w:tab w:val="left" w:pos="7260"/>
      </w:tabs>
      <w:jc w:val="center"/>
      <w:outlineLvl w:val="3"/>
    </w:pPr>
    <w:rPr>
      <w:rFonts w:ascii="Verdana" w:hAnsi="Verdana"/>
      <w:b/>
      <w:b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233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06C6"/>
    <w:pPr>
      <w:tabs>
        <w:tab w:val="center" w:pos="4419"/>
        <w:tab w:val="right" w:pos="8838"/>
      </w:tabs>
    </w:pPr>
  </w:style>
  <w:style w:type="paragraph" w:styleId="Corpodetexto">
    <w:name w:val="Body Text"/>
    <w:aliases w:val="Quote,Citação1,Quote1"/>
    <w:basedOn w:val="Normal"/>
    <w:link w:val="CorpodetextoChar"/>
    <w:rsid w:val="00B706C6"/>
    <w:pPr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sid w:val="00B706C6"/>
    <w:pPr>
      <w:spacing w:line="360" w:lineRule="auto"/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rsid w:val="00B706C6"/>
    <w:pPr>
      <w:ind w:firstLine="2552"/>
      <w:jc w:val="both"/>
    </w:pPr>
    <w:rPr>
      <w:szCs w:val="20"/>
    </w:rPr>
  </w:style>
  <w:style w:type="paragraph" w:styleId="Rodap">
    <w:name w:val="footer"/>
    <w:basedOn w:val="Normal"/>
    <w:semiHidden/>
    <w:rsid w:val="00B706C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B706C6"/>
  </w:style>
  <w:style w:type="paragraph" w:styleId="Textodenotaderodap">
    <w:name w:val="footnote text"/>
    <w:basedOn w:val="Normal"/>
    <w:semiHidden/>
    <w:rsid w:val="00B706C6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B706C6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B23308"/>
    <w:rPr>
      <w:rFonts w:ascii="Calibri" w:hAnsi="Calibri"/>
      <w:i/>
      <w:iCs/>
      <w:sz w:val="24"/>
      <w:szCs w:val="24"/>
    </w:rPr>
  </w:style>
  <w:style w:type="paragraph" w:styleId="Ttulo">
    <w:name w:val="Title"/>
    <w:basedOn w:val="Normal"/>
    <w:link w:val="TtuloChar"/>
    <w:qFormat/>
    <w:rsid w:val="00B23308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B23308"/>
    <w:rPr>
      <w:rFonts w:ascii="Arial" w:hAnsi="Arial" w:cs="Arial"/>
      <w:b/>
      <w:bCs/>
      <w:sz w:val="24"/>
      <w:szCs w:val="24"/>
      <w:u w:val="single"/>
    </w:rPr>
  </w:style>
  <w:style w:type="paragraph" w:customStyle="1" w:styleId="Padro">
    <w:name w:val="Padrão"/>
    <w:rsid w:val="00B2330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styleId="Hyperlink">
    <w:name w:val="Hyperlink"/>
    <w:basedOn w:val="Fontepargpadro"/>
    <w:semiHidden/>
    <w:rsid w:val="00B23308"/>
    <w:rPr>
      <w:color w:val="0000FF"/>
      <w:u w:val="single"/>
    </w:rPr>
  </w:style>
  <w:style w:type="paragraph" w:customStyle="1" w:styleId="Cpia">
    <w:name w:val="Cópia"/>
    <w:basedOn w:val="Normal"/>
    <w:rsid w:val="00B23308"/>
    <w:pPr>
      <w:widowControl w:val="0"/>
      <w:tabs>
        <w:tab w:val="left" w:pos="709"/>
      </w:tabs>
      <w:spacing w:after="120"/>
      <w:ind w:firstLine="709"/>
      <w:jc w:val="both"/>
    </w:pPr>
    <w:rPr>
      <w:rFonts w:ascii="Arial" w:hAnsi="Arial"/>
      <w:color w:val="000000"/>
      <w:sz w:val="25"/>
      <w:szCs w:val="20"/>
    </w:rPr>
  </w:style>
  <w:style w:type="paragraph" w:customStyle="1" w:styleId="Corpodetexto21">
    <w:name w:val="Corpo de texto 21"/>
    <w:basedOn w:val="Normal"/>
    <w:rsid w:val="00B23308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2330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F2410"/>
    <w:pPr>
      <w:ind w:left="720"/>
      <w:contextualSpacing/>
    </w:pPr>
  </w:style>
  <w:style w:type="paragraph" w:customStyle="1" w:styleId="Default">
    <w:name w:val="Default"/>
    <w:rsid w:val="00042C96"/>
    <w:pPr>
      <w:autoSpaceDE w:val="0"/>
      <w:autoSpaceDN w:val="0"/>
      <w:adjustRightInd w:val="0"/>
    </w:pPr>
    <w:rPr>
      <w:rFonts w:ascii="EHONFC+TimesNewRoman" w:hAnsi="EHONFC+TimesNewRoman"/>
      <w:color w:val="000000"/>
      <w:sz w:val="24"/>
      <w:szCs w:val="24"/>
    </w:rPr>
  </w:style>
  <w:style w:type="table" w:styleId="Tabelacomgrade">
    <w:name w:val="Table Grid"/>
    <w:basedOn w:val="Tabelanormal"/>
    <w:rsid w:val="00EA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F2694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2694C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269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2694C"/>
    <w:rPr>
      <w:sz w:val="24"/>
      <w:szCs w:val="24"/>
    </w:rPr>
  </w:style>
  <w:style w:type="paragraph" w:customStyle="1" w:styleId="Corpodetexto22">
    <w:name w:val="Corpo de texto 22"/>
    <w:basedOn w:val="Normal"/>
    <w:rsid w:val="00C961BD"/>
    <w:pPr>
      <w:overflowPunct w:val="0"/>
      <w:autoSpaceDE w:val="0"/>
      <w:autoSpaceDN w:val="0"/>
      <w:adjustRightInd w:val="0"/>
      <w:ind w:left="1701"/>
      <w:jc w:val="both"/>
      <w:textAlignment w:val="baseline"/>
    </w:pPr>
    <w:rPr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6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6C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aliases w:val="Quote Char,Citação1 Char,Quote1 Char"/>
    <w:link w:val="Corpodetexto"/>
    <w:rsid w:val="00036561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5117AE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AF638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guari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Modelos\timbre%20do%20cevi%20modelito%202009%20bo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866C-C084-4BDE-9E4E-C1E5DF41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do cevi modelito 2009 bom</Template>
  <TotalTime>4070</TotalTime>
  <Pages>16</Pages>
  <Words>8861</Words>
  <Characters>47854</Characters>
  <Application>Microsoft Office Word</Application>
  <DocSecurity>0</DocSecurity>
  <Lines>398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004 DE 18 DE MARÇO DE 2009</vt:lpstr>
    </vt:vector>
  </TitlesOfParts>
  <Company>jaguari</Company>
  <LinksUpToDate>false</LinksUpToDate>
  <CharactersWithSpaces>56602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004 DE 18 DE MARÇO DE 2009</dc:title>
  <dc:subject/>
  <dc:creator>x</dc:creator>
  <cp:keywords/>
  <dc:description/>
  <cp:lastModifiedBy>Licitações</cp:lastModifiedBy>
  <cp:revision>675</cp:revision>
  <cp:lastPrinted>2024-07-11T13:06:00Z</cp:lastPrinted>
  <dcterms:created xsi:type="dcterms:W3CDTF">2011-07-15T13:22:00Z</dcterms:created>
  <dcterms:modified xsi:type="dcterms:W3CDTF">2024-07-12T18:15:00Z</dcterms:modified>
</cp:coreProperties>
</file>